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A1E9" w14:textId="77777777" w:rsidR="00027086" w:rsidRPr="00027086" w:rsidRDefault="00027086" w:rsidP="00027086">
      <w:pPr>
        <w:spacing w:line="400" w:lineRule="exact"/>
        <w:jc w:val="center"/>
        <w:rPr>
          <w:rFonts w:ascii="黑体" w:eastAsia="黑体" w:hAnsi="黑体"/>
          <w:sz w:val="28"/>
          <w:szCs w:val="28"/>
        </w:rPr>
      </w:pPr>
      <w:r w:rsidRPr="00027086">
        <w:rPr>
          <w:rFonts w:ascii="黑体" w:eastAsia="黑体" w:hAnsi="黑体" w:hint="eastAsia"/>
          <w:sz w:val="28"/>
          <w:szCs w:val="28"/>
        </w:rPr>
        <w:t>附录一</w:t>
      </w:r>
    </w:p>
    <w:p w14:paraId="224C459B" w14:textId="77777777" w:rsidR="00027086" w:rsidRPr="00565272" w:rsidRDefault="00027086" w:rsidP="00027086">
      <w:pPr>
        <w:spacing w:line="400" w:lineRule="exact"/>
        <w:ind w:firstLine="420"/>
      </w:pPr>
      <w:r w:rsidRPr="00565272">
        <w:t>附录</w:t>
      </w:r>
      <w:proofErr w:type="gramStart"/>
      <w:r w:rsidRPr="00565272">
        <w:t>一</w:t>
      </w:r>
      <w:proofErr w:type="gramEnd"/>
      <w:r w:rsidRPr="00565272">
        <w:t>提供了</w:t>
      </w:r>
      <w:proofErr w:type="gramStart"/>
      <w:r w:rsidRPr="00565272">
        <w:t>正文第</w:t>
      </w:r>
      <w:proofErr w:type="gramEnd"/>
      <w:r w:rsidRPr="00565272">
        <w:t>四部分中等福利曲线的三条基本性质的证明。由于两个国家的等福利曲线具有相似的性质，出于节约篇幅的考虑，这里仅以国家</w:t>
      </w:r>
      <w:r w:rsidRPr="00565272">
        <w:t>1</w:t>
      </w:r>
      <w:r w:rsidRPr="00565272">
        <w:t>为例给出证明。</w:t>
      </w:r>
    </w:p>
    <w:p w14:paraId="63171C9B" w14:textId="77777777" w:rsidR="00027086" w:rsidRPr="008C46F4" w:rsidRDefault="00027086" w:rsidP="00027086">
      <w:pPr>
        <w:spacing w:line="400" w:lineRule="exact"/>
        <w:rPr>
          <w:rFonts w:ascii="STIX" w:hAnsi="STIX" w:cs="STIX"/>
        </w:rPr>
      </w:pPr>
    </w:p>
    <w:p w14:paraId="08B14339" w14:textId="77777777" w:rsidR="00027086" w:rsidRPr="0002579E" w:rsidRDefault="00027086" w:rsidP="00027086">
      <w:pPr>
        <w:spacing w:line="400" w:lineRule="exact"/>
        <w:ind w:firstLineChars="200" w:firstLine="420"/>
        <w:rPr>
          <w:rFonts w:eastAsia="楷体"/>
        </w:rPr>
      </w:pPr>
      <w:r w:rsidRPr="0002579E">
        <w:rPr>
          <w:rFonts w:eastAsia="楷体"/>
        </w:rPr>
        <w:t>性质</w:t>
      </w:r>
      <w:proofErr w:type="gramStart"/>
      <w:r w:rsidRPr="0002579E">
        <w:rPr>
          <w:rFonts w:eastAsia="楷体"/>
        </w:rPr>
        <w:t>一</w:t>
      </w:r>
      <w:proofErr w:type="gramEnd"/>
      <w:r w:rsidRPr="0002579E">
        <w:rPr>
          <w:rFonts w:eastAsia="楷体"/>
        </w:rPr>
        <w:t>：在图</w:t>
      </w:r>
      <w:r w:rsidRPr="0002579E">
        <w:rPr>
          <w:rFonts w:eastAsia="楷体"/>
        </w:rPr>
        <w:t>1</w:t>
      </w:r>
      <w:r w:rsidRPr="0002579E">
        <w:rPr>
          <w:rFonts w:eastAsia="楷体"/>
        </w:rPr>
        <w:t>所示的二维坐标平面内，对于任意一条国家</w:t>
      </w:r>
      <w:r w:rsidRPr="0002579E">
        <w:rPr>
          <w:rFonts w:eastAsia="楷体"/>
        </w:rPr>
        <w:t>1</w:t>
      </w:r>
      <w:r w:rsidRPr="0002579E">
        <w:rPr>
          <w:rFonts w:eastAsia="楷体"/>
        </w:rPr>
        <w:t>的等福利曲线而言，当</w:t>
      </w:r>
      <m:oMath>
        <m:r>
          <m:rPr>
            <m:sty m:val="p"/>
          </m:rPr>
          <w:rPr>
            <w:rFonts w:ascii="Cambria Math" w:eastAsia="楷体" w:hAnsi="Cambria Math"/>
            <w:spacing w:val="-20"/>
          </w:rPr>
          <m:t xml:space="preserve"> </m:t>
        </m:r>
        <m:sSub>
          <m:sSubPr>
            <m:ctrlPr>
              <w:rPr>
                <w:rFonts w:ascii="Cambria Math" w:eastAsia="楷体" w:hAnsi="Cambria Math"/>
              </w:rPr>
            </m:ctrlPr>
          </m:sSubPr>
          <m:e>
            <m:r>
              <w:rPr>
                <w:rFonts w:ascii="Cambria Math" w:eastAsia="楷体" w:hAnsi="Cambria Math"/>
              </w:rPr>
              <m:t>t</m:t>
            </m:r>
          </m:e>
          <m:sub>
            <m:r>
              <w:rPr>
                <w:rFonts w:ascii="Cambria Math" w:eastAsia="楷体" w:hAnsi="Cambria Math"/>
              </w:rPr>
              <m:t>1</m:t>
            </m:r>
          </m:sub>
        </m:sSub>
        <m:r>
          <w:rPr>
            <w:rFonts w:ascii="Cambria Math" w:eastAsia="楷体" w:hAnsi="Cambria Math"/>
          </w:rPr>
          <m:t>&lt;</m:t>
        </m:r>
        <m:sSubSup>
          <m:sSubSupPr>
            <m:ctrlPr>
              <w:rPr>
                <w:rFonts w:ascii="Cambria Math" w:eastAsia="楷体" w:hAnsi="Cambria Math"/>
                <w:i/>
              </w:rPr>
            </m:ctrlPr>
          </m:sSubSupPr>
          <m:e>
            <m:r>
              <w:rPr>
                <w:rFonts w:ascii="Cambria Math" w:eastAsia="楷体" w:hAnsi="Cambria Math"/>
              </w:rPr>
              <m:t>t</m:t>
            </m:r>
          </m:e>
          <m:sub>
            <m:r>
              <w:rPr>
                <w:rFonts w:ascii="Cambria Math" w:eastAsia="楷体" w:hAnsi="Cambria Math"/>
              </w:rPr>
              <m:t>1</m:t>
            </m:r>
          </m:sub>
          <m:sup>
            <m:r>
              <w:rPr>
                <w:rFonts w:ascii="Cambria Math" w:eastAsia="楷体" w:hAnsi="Cambria Math"/>
              </w:rPr>
              <m:t>*</m:t>
            </m:r>
          </m:sup>
        </m:sSubSup>
      </m:oMath>
      <w:r w:rsidRPr="0002579E">
        <w:rPr>
          <w:rFonts w:eastAsia="楷体"/>
        </w:rPr>
        <w:t>时，曲线斜率为正；当</w:t>
      </w:r>
      <m:oMath>
        <m:r>
          <m:rPr>
            <m:sty m:val="p"/>
          </m:rPr>
          <w:rPr>
            <w:rFonts w:ascii="Cambria Math" w:eastAsia="楷体" w:hAnsi="Cambria Math"/>
            <w:spacing w:val="-20"/>
          </w:rPr>
          <m:t xml:space="preserve"> </m:t>
        </m:r>
        <m:sSub>
          <m:sSubPr>
            <m:ctrlPr>
              <w:rPr>
                <w:rFonts w:ascii="Cambria Math" w:eastAsia="楷体" w:hAnsi="Cambria Math"/>
                <w:spacing w:val="-20"/>
              </w:rPr>
            </m:ctrlPr>
          </m:sSubPr>
          <m:e>
            <m:r>
              <w:rPr>
                <w:rFonts w:ascii="Cambria Math" w:eastAsia="楷体" w:hAnsi="Cambria Math"/>
                <w:spacing w:val="-20"/>
              </w:rPr>
              <m:t>t</m:t>
            </m:r>
          </m:e>
          <m:sub>
            <m:r>
              <w:rPr>
                <w:rFonts w:ascii="Cambria Math" w:eastAsia="楷体" w:hAnsi="Cambria Math"/>
                <w:spacing w:val="-20"/>
              </w:rPr>
              <m:t>1</m:t>
            </m:r>
          </m:sub>
        </m:sSub>
        <m:r>
          <w:rPr>
            <w:rFonts w:ascii="Cambria Math" w:eastAsia="楷体" w:hAnsi="Cambria Math"/>
            <w:spacing w:val="-20"/>
          </w:rPr>
          <m:t>&gt;</m:t>
        </m:r>
        <m:sSubSup>
          <m:sSubSupPr>
            <m:ctrlPr>
              <w:rPr>
                <w:rFonts w:ascii="Cambria Math" w:eastAsia="楷体" w:hAnsi="Cambria Math"/>
                <w:i/>
                <w:spacing w:val="-20"/>
              </w:rPr>
            </m:ctrlPr>
          </m:sSubSupPr>
          <m:e>
            <m:r>
              <w:rPr>
                <w:rFonts w:ascii="Cambria Math" w:eastAsia="楷体" w:hAnsi="Cambria Math"/>
                <w:spacing w:val="-20"/>
              </w:rPr>
              <m:t>t</m:t>
            </m:r>
          </m:e>
          <m:sub>
            <m:r>
              <w:rPr>
                <w:rFonts w:ascii="Cambria Math" w:eastAsia="楷体" w:hAnsi="Cambria Math"/>
                <w:spacing w:val="-20"/>
              </w:rPr>
              <m:t>1</m:t>
            </m:r>
          </m:sub>
          <m:sup>
            <m:r>
              <w:rPr>
                <w:rFonts w:ascii="Cambria Math" w:eastAsia="楷体" w:hAnsi="Cambria Math"/>
                <w:spacing w:val="-20"/>
              </w:rPr>
              <m:t>*</m:t>
            </m:r>
          </m:sup>
        </m:sSubSup>
        <m:r>
          <w:rPr>
            <w:rFonts w:ascii="Cambria Math" w:eastAsia="楷体" w:hAnsi="Cambria Math"/>
            <w:spacing w:val="-20"/>
          </w:rPr>
          <m:t xml:space="preserve"> </m:t>
        </m:r>
      </m:oMath>
      <w:r w:rsidRPr="0002579E">
        <w:rPr>
          <w:rFonts w:eastAsia="楷体"/>
        </w:rPr>
        <w:t>时，曲线斜率为负；当</w:t>
      </w:r>
      <m:oMath>
        <m:r>
          <m:rPr>
            <m:sty m:val="p"/>
          </m:rPr>
          <w:rPr>
            <w:rFonts w:ascii="Cambria Math" w:eastAsia="楷体" w:hAnsi="Cambria Math"/>
            <w:spacing w:val="-20"/>
          </w:rPr>
          <m:t xml:space="preserve"> </m:t>
        </m:r>
        <m:sSub>
          <m:sSubPr>
            <m:ctrlPr>
              <w:rPr>
                <w:rFonts w:ascii="Cambria Math" w:eastAsia="楷体" w:hAnsi="Cambria Math"/>
                <w:spacing w:val="-20"/>
              </w:rPr>
            </m:ctrlPr>
          </m:sSubPr>
          <m:e>
            <m:r>
              <w:rPr>
                <w:rFonts w:ascii="Cambria Math" w:eastAsia="楷体" w:hAnsi="Cambria Math"/>
                <w:spacing w:val="-20"/>
              </w:rPr>
              <m:t>t</m:t>
            </m:r>
          </m:e>
          <m:sub>
            <m:r>
              <w:rPr>
                <w:rFonts w:ascii="Cambria Math" w:eastAsia="楷体" w:hAnsi="Cambria Math"/>
                <w:spacing w:val="-20"/>
              </w:rPr>
              <m:t>1</m:t>
            </m:r>
          </m:sub>
        </m:sSub>
        <m:r>
          <w:rPr>
            <w:rFonts w:ascii="Cambria Math" w:eastAsia="楷体" w:hAnsi="Cambria Math"/>
            <w:spacing w:val="-20"/>
          </w:rPr>
          <m:t>=</m:t>
        </m:r>
        <m:sSubSup>
          <m:sSubSupPr>
            <m:ctrlPr>
              <w:rPr>
                <w:rFonts w:ascii="Cambria Math" w:eastAsia="楷体" w:hAnsi="Cambria Math"/>
                <w:i/>
                <w:spacing w:val="-20"/>
              </w:rPr>
            </m:ctrlPr>
          </m:sSubSupPr>
          <m:e>
            <m:r>
              <w:rPr>
                <w:rFonts w:ascii="Cambria Math" w:eastAsia="楷体" w:hAnsi="Cambria Math"/>
                <w:spacing w:val="-20"/>
              </w:rPr>
              <m:t>t</m:t>
            </m:r>
          </m:e>
          <m:sub>
            <m:r>
              <w:rPr>
                <w:rFonts w:ascii="Cambria Math" w:eastAsia="楷体" w:hAnsi="Cambria Math"/>
                <w:spacing w:val="-20"/>
              </w:rPr>
              <m:t>1</m:t>
            </m:r>
          </m:sub>
          <m:sup>
            <m:r>
              <w:rPr>
                <w:rFonts w:ascii="Cambria Math" w:eastAsia="楷体" w:hAnsi="Cambria Math"/>
                <w:spacing w:val="-20"/>
              </w:rPr>
              <m:t>*</m:t>
            </m:r>
          </m:sup>
        </m:sSubSup>
        <m:r>
          <w:rPr>
            <w:rFonts w:ascii="Cambria Math" w:eastAsia="楷体" w:hAnsi="Cambria Math"/>
            <w:spacing w:val="-20"/>
          </w:rPr>
          <m:t xml:space="preserve"> </m:t>
        </m:r>
      </m:oMath>
      <w:r w:rsidRPr="0002579E">
        <w:rPr>
          <w:rFonts w:eastAsia="楷体"/>
        </w:rPr>
        <w:t>时，曲线斜率为零。</w:t>
      </w:r>
    </w:p>
    <w:p w14:paraId="136C9E2D" w14:textId="77777777" w:rsidR="00027086" w:rsidRPr="00F176CA" w:rsidRDefault="00027086" w:rsidP="00027086">
      <w:pPr>
        <w:spacing w:line="400" w:lineRule="exact"/>
        <w:ind w:firstLineChars="200" w:firstLine="420"/>
      </w:pPr>
      <w:r w:rsidRPr="00F176CA">
        <w:t>证明：由正文的分析可知，国家</w:t>
      </w:r>
      <w:r w:rsidRPr="00F176CA">
        <w:t>1</w:t>
      </w:r>
      <w:r w:rsidRPr="00F176CA">
        <w:t>的任意一条等福利曲线的位置都被一个正的福利水平所决定。因此，任取</w:t>
      </w:r>
      <m:oMath>
        <m:r>
          <m:rPr>
            <m:sty m:val="p"/>
          </m:rPr>
          <w:rPr>
            <w:rFonts w:ascii="Cambria Math" w:hAnsi="Cambria Math"/>
            <w:spacing w:val="-20"/>
          </w:rPr>
          <m:t xml:space="preserve"> </m:t>
        </m:r>
        <m:sSub>
          <m:sSubPr>
            <m:ctrlPr>
              <w:rPr>
                <w:rFonts w:ascii="Cambria Math" w:hAnsi="Cambria Math"/>
                <w:i/>
              </w:rPr>
            </m:ctrlPr>
          </m:sSubPr>
          <m:e>
            <m:bar>
              <m:barPr>
                <m:pos m:val="top"/>
                <m:ctrlPr>
                  <w:rPr>
                    <w:rFonts w:ascii="Cambria Math" w:hAnsi="Cambria Math"/>
                    <w:i/>
                  </w:rPr>
                </m:ctrlPr>
              </m:barPr>
              <m:e>
                <m:r>
                  <w:rPr>
                    <w:rFonts w:ascii="Cambria Math" w:hAnsi="Cambria Math"/>
                  </w:rPr>
                  <m:t>W</m:t>
                </m:r>
              </m:e>
            </m:bar>
          </m:e>
          <m:sub>
            <m:r>
              <w:rPr>
                <w:rFonts w:ascii="Cambria Math" w:hAnsi="Cambria Math"/>
              </w:rPr>
              <m:t>1</m:t>
            </m:r>
          </m:sub>
        </m:sSub>
        <m:r>
          <w:rPr>
            <w:rFonts w:ascii="Cambria Math" w:hAnsi="Cambria Math"/>
          </w:rPr>
          <m:t>&gt;0</m:t>
        </m:r>
      </m:oMath>
      <w:r w:rsidRPr="00F176CA">
        <w:t>，方程</w:t>
      </w:r>
      <m:oMath>
        <m:r>
          <m:rPr>
            <m:sty m:val="p"/>
          </m:rPr>
          <w:rPr>
            <w:rFonts w:ascii="Cambria Math" w:hAnsi="Cambria Math"/>
            <w:spacing w:val="-20"/>
          </w:rPr>
          <m:t xml:space="preserve"> </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r>
          <m:rPr>
            <m:nor/>
          </m: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W</m:t>
                </m:r>
              </m:e>
            </m:bar>
          </m:e>
          <m:sub>
            <m:r>
              <w:rPr>
                <w:rFonts w:ascii="Cambria Math" w:hAnsi="Cambria Math"/>
              </w:rPr>
              <m:t>1</m:t>
            </m:r>
          </m:sub>
        </m:sSub>
        <m:r>
          <m:rPr>
            <m:sty m:val="p"/>
          </m:rPr>
          <w:rPr>
            <w:rFonts w:ascii="Cambria Math" w:hAnsi="Cambria Math"/>
            <w:spacing w:val="-20"/>
          </w:rPr>
          <m:t xml:space="preserve"> </m:t>
        </m:r>
      </m:oMath>
      <w:r w:rsidRPr="00F176CA">
        <w:t>就确定了一条等福利曲线。基于这个方程，构造一个关于</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t</m:t>
            </m:r>
          </m:e>
          <m:sub>
            <m:r>
              <w:rPr>
                <w:rFonts w:ascii="Cambria Math" w:hAnsi="Cambria Math"/>
                <w:spacing w:val="-20"/>
              </w:rPr>
              <m:t>1</m:t>
            </m:r>
          </m:sub>
        </m:sSub>
        <m:r>
          <w:rPr>
            <w:rFonts w:ascii="Cambria Math" w:hAnsi="Cambria Math"/>
            <w:spacing w:val="-20"/>
          </w:rPr>
          <m:t xml:space="preserve"> </m:t>
        </m:r>
      </m:oMath>
      <w:r w:rsidRPr="00F176CA">
        <w:t>和</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t</m:t>
            </m:r>
          </m:e>
          <m:sub>
            <m:r>
              <w:rPr>
                <w:rFonts w:ascii="Cambria Math" w:hAnsi="Cambria Math"/>
                <w:spacing w:val="-20"/>
              </w:rPr>
              <m:t>2</m:t>
            </m:r>
          </m:sub>
        </m:sSub>
        <m:r>
          <w:rPr>
            <w:rFonts w:ascii="Cambria Math" w:hAnsi="Cambria Math"/>
            <w:spacing w:val="-20"/>
          </w:rPr>
          <m:t xml:space="preserve"> </m:t>
        </m:r>
      </m:oMath>
      <w:r w:rsidRPr="00F176CA">
        <w:t>的隐函数：</w:t>
      </w:r>
    </w:p>
    <w:p w14:paraId="48FCEE3A" w14:textId="77777777" w:rsidR="00027086" w:rsidRPr="00F176CA" w:rsidRDefault="00027086" w:rsidP="00027086">
      <w:pPr>
        <w:spacing w:beforeLines="50" w:before="156" w:afterLines="50" w:after="156"/>
      </w:pPr>
      <m:oMathPara>
        <m:oMath>
          <m:r>
            <m:rPr>
              <m:scr m:val="script"/>
              <m:sty m:val="p"/>
            </m:rPr>
            <w:rPr>
              <w:rFonts w:ascii="Cambria Math" w:hAnsi="Cambria Math"/>
            </w:rPr>
            <m:t>F</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r>
            <m:rPr>
              <m:nor/>
            </m: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r>
            <m:rPr>
              <m:nor/>
            </m: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W</m:t>
                  </m:r>
                </m:e>
              </m:bar>
            </m:e>
            <m:sub>
              <m:r>
                <w:rPr>
                  <w:rFonts w:ascii="Cambria Math" w:hAnsi="Cambria Math"/>
                </w:rPr>
                <m:t>1</m:t>
              </m:r>
            </m:sub>
          </m:sSub>
          <m:r>
            <w:rPr>
              <w:rFonts w:ascii="Cambria Math" w:hAnsi="Cambria Math"/>
            </w:rPr>
            <m:t>=0</m:t>
          </m:r>
        </m:oMath>
      </m:oMathPara>
    </w:p>
    <w:p w14:paraId="2A4C04A8" w14:textId="77777777" w:rsidR="00027086" w:rsidRPr="00F176CA" w:rsidRDefault="00027086" w:rsidP="00027086">
      <w:pPr>
        <w:spacing w:line="400" w:lineRule="exact"/>
      </w:pPr>
      <w:r w:rsidRPr="00F176CA">
        <w:t>在图</w:t>
      </w:r>
      <w:r w:rsidRPr="00F176CA">
        <w:t>1</w:t>
      </w:r>
      <w:r w:rsidRPr="00F176CA">
        <w:t>所示的二维坐标平面内，曲线的斜率被表示为：</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613"/>
      </w:tblGrid>
      <w:tr w:rsidR="00027086" w:rsidRPr="00F176CA" w14:paraId="5B51F24A" w14:textId="77777777" w:rsidTr="00AA4EA7">
        <w:tc>
          <w:tcPr>
            <w:tcW w:w="4696" w:type="pct"/>
            <w:vAlign w:val="center"/>
          </w:tcPr>
          <w:p w14:paraId="415B75DA" w14:textId="77777777" w:rsidR="00027086" w:rsidRPr="006B17B1" w:rsidRDefault="00027086" w:rsidP="00AA4EA7">
            <w:pPr>
              <w:spacing w:beforeLines="50" w:before="156" w:afterLines="50" w:after="156"/>
              <w:ind w:firstLine="400"/>
              <w:jc w:val="center"/>
              <w:rPr>
                <w:i/>
                <w:sz w:val="20"/>
                <w:szCs w:val="20"/>
              </w:rPr>
            </w:pPr>
            <m:oMathPara>
              <m:oMathParaPr>
                <m:jc m:val="center"/>
              </m:oMathParaPr>
              <m:oMath>
                <m:f>
                  <m:fPr>
                    <m:ctrlPr>
                      <w:rPr>
                        <w:rFonts w:ascii="Cambria Math" w:hAnsi="Cambria Math"/>
                        <w:i/>
                        <w:sz w:val="20"/>
                        <w:szCs w:val="20"/>
                      </w:rPr>
                    </m:ctrlPr>
                  </m:fPr>
                  <m:num>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num>
                  <m:den>
                    <m:r>
                      <w:rPr>
                        <w:rFonts w:ascii="Cambria Math" w:hAnsi="Cambria Math"/>
                        <w:sz w:val="20"/>
                        <w:szCs w:val="20"/>
                      </w:rPr>
                      <m:t>d</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m:rPr>
                            <m:scr m:val="script"/>
                          </m:rP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sub>
                    </m:sSub>
                  </m:num>
                  <m:den>
                    <m:sSub>
                      <m:sSubPr>
                        <m:ctrlPr>
                          <w:rPr>
                            <w:rFonts w:ascii="Cambria Math" w:hAnsi="Cambria Math"/>
                            <w:i/>
                            <w:sz w:val="20"/>
                            <w:szCs w:val="20"/>
                          </w:rPr>
                        </m:ctrlPr>
                      </m:sSubPr>
                      <m:e>
                        <m:r>
                          <m:rPr>
                            <m:scr m:val="script"/>
                          </m:rPr>
                          <w:rPr>
                            <w:rFonts w:ascii="Cambria Math" w:hAnsi="Cambria Math"/>
                            <w:sz w:val="20"/>
                            <w:szCs w:val="20"/>
                          </w:rPr>
                          <m:t>F</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α(2-γ)</m:t>
                    </m:r>
                    <m:d>
                      <m:dPr>
                        <m:ctrlPr>
                          <w:rPr>
                            <w:rFonts w:ascii="Cambria Math" w:hAnsi="Cambria Math"/>
                            <w:i/>
                            <w:sz w:val="20"/>
                            <w:szCs w:val="20"/>
                          </w:rPr>
                        </m:ctrlPr>
                      </m:dPr>
                      <m:e>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γ</m:t>
                            </m:r>
                          </m:e>
                          <m:sup>
                            <m:r>
                              <w:rPr>
                                <w:rFonts w:ascii="Cambria Math" w:hAnsi="Cambria Math"/>
                                <w:sz w:val="20"/>
                                <w:szCs w:val="20"/>
                              </w:rPr>
                              <m:t>2</m:t>
                            </m:r>
                          </m:sup>
                        </m:sSup>
                        <m:r>
                          <w:rPr>
                            <w:rFonts w:ascii="Cambria Math" w:hAnsi="Cambria Math"/>
                            <w:sz w:val="20"/>
                            <w:szCs w:val="20"/>
                          </w:rPr>
                          <m:t>+3γ+2</m:t>
                        </m:r>
                      </m:e>
                    </m:d>
                    <m:r>
                      <w:rPr>
                        <w:rFonts w:ascii="Cambria Math" w:hAnsi="Cambria Math"/>
                        <w:sz w:val="20"/>
                        <w:szCs w:val="20"/>
                      </w:rPr>
                      <m:t>-γ</m:t>
                    </m:r>
                    <m:d>
                      <m:dPr>
                        <m:ctrlPr>
                          <w:rPr>
                            <w:rFonts w:ascii="Cambria Math" w:hAnsi="Cambria Math"/>
                            <w:i/>
                            <w:sz w:val="20"/>
                            <w:szCs w:val="20"/>
                          </w:rPr>
                        </m:ctrlPr>
                      </m:dPr>
                      <m:e>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γ</m:t>
                            </m:r>
                          </m:e>
                          <m:sup>
                            <m:r>
                              <w:rPr>
                                <w:rFonts w:ascii="Cambria Math" w:hAnsi="Cambria Math"/>
                                <w:sz w:val="20"/>
                                <w:szCs w:val="20"/>
                              </w:rPr>
                              <m:t>2</m:t>
                            </m:r>
                          </m:sup>
                        </m:sSup>
                      </m:e>
                    </m:d>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5</m:t>
                        </m:r>
                        <m:sSup>
                          <m:sSupPr>
                            <m:ctrlPr>
                              <w:rPr>
                                <w:rFonts w:ascii="Cambria Math" w:hAnsi="Cambria Math"/>
                                <w:i/>
                                <w:sz w:val="20"/>
                                <w:szCs w:val="20"/>
                              </w:rPr>
                            </m:ctrlPr>
                          </m:sSupPr>
                          <m:e>
                            <m:r>
                              <w:rPr>
                                <w:rFonts w:ascii="Cambria Math" w:hAnsi="Cambria Math"/>
                                <w:sz w:val="20"/>
                                <w:szCs w:val="20"/>
                              </w:rPr>
                              <m:t>γ</m:t>
                            </m:r>
                          </m:e>
                          <m:sup>
                            <m:r>
                              <w:rPr>
                                <w:rFonts w:ascii="Cambria Math" w:hAnsi="Cambria Math"/>
                                <w:sz w:val="20"/>
                                <w:szCs w:val="20"/>
                              </w:rPr>
                              <m:t>2</m:t>
                            </m:r>
                          </m:sup>
                        </m:sSup>
                        <m:r>
                          <w:rPr>
                            <w:rFonts w:ascii="Cambria Math" w:hAnsi="Cambria Math"/>
                            <w:sz w:val="20"/>
                            <w:szCs w:val="20"/>
                          </w:rPr>
                          <m:t>-4</m:t>
                        </m:r>
                      </m:e>
                    </m:d>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7</m:t>
                        </m:r>
                        <m:sSup>
                          <m:sSupPr>
                            <m:ctrlPr>
                              <w:rPr>
                                <w:rFonts w:ascii="Cambria Math" w:hAnsi="Cambria Math"/>
                                <w:i/>
                                <w:sz w:val="20"/>
                                <w:szCs w:val="20"/>
                              </w:rPr>
                            </m:ctrlPr>
                          </m:sSupPr>
                          <m:e>
                            <m:r>
                              <w:rPr>
                                <w:rFonts w:ascii="Cambria Math" w:hAnsi="Cambria Math"/>
                                <w:sz w:val="20"/>
                                <w:szCs w:val="20"/>
                              </w:rPr>
                              <m:t>γ</m:t>
                            </m:r>
                          </m:e>
                          <m:sup>
                            <m:r>
                              <w:rPr>
                                <w:rFonts w:ascii="Cambria Math" w:hAnsi="Cambria Math"/>
                                <w:sz w:val="20"/>
                                <w:szCs w:val="20"/>
                              </w:rPr>
                              <m:t>2</m:t>
                            </m:r>
                          </m:sup>
                        </m:sSup>
                        <m:r>
                          <w:rPr>
                            <w:rFonts w:ascii="Cambria Math" w:hAnsi="Cambria Math"/>
                            <w:sz w:val="20"/>
                            <w:szCs w:val="20"/>
                          </w:rPr>
                          <m:t>-12</m:t>
                        </m:r>
                      </m:e>
                    </m:d>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num>
                  <m:den>
                    <m:r>
                      <w:rPr>
                        <w:rFonts w:ascii="Cambria Math" w:hAnsi="Cambria Math"/>
                        <w:sz w:val="20"/>
                        <w:szCs w:val="20"/>
                      </w:rPr>
                      <m:t>4</m:t>
                    </m:r>
                    <m:d>
                      <m:dPr>
                        <m:begChr m:val="["/>
                        <m:endChr m:val="]"/>
                        <m:ctrlPr>
                          <w:rPr>
                            <w:rFonts w:ascii="Cambria Math" w:hAnsi="Cambria Math"/>
                            <w:i/>
                            <w:sz w:val="20"/>
                            <w:szCs w:val="20"/>
                          </w:rPr>
                        </m:ctrlPr>
                      </m:dPr>
                      <m:e>
                        <m:r>
                          <w:rPr>
                            <w:rFonts w:ascii="Cambria Math" w:hAnsi="Cambria Math"/>
                            <w:sz w:val="20"/>
                            <w:szCs w:val="20"/>
                          </w:rPr>
                          <m:t>α(2-γ)+γ</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eastAsia="微软雅黑" w:hAnsi="Cambria Math"/>
                            <w:sz w:val="20"/>
                            <w:szCs w:val="20"/>
                          </w:rPr>
                          <m:t>-</m:t>
                        </m:r>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m:t>
                        </m:r>
                      </m:e>
                    </m:d>
                  </m:den>
                </m:f>
              </m:oMath>
            </m:oMathPara>
          </w:p>
        </w:tc>
        <w:tc>
          <w:tcPr>
            <w:tcW w:w="304" w:type="pct"/>
            <w:vAlign w:val="center"/>
          </w:tcPr>
          <w:p w14:paraId="6CC4F759" w14:textId="77777777" w:rsidR="00027086" w:rsidRPr="00F176CA" w:rsidRDefault="00027086" w:rsidP="00AA4EA7">
            <w:pPr>
              <w:spacing w:beforeLines="50" w:before="156" w:afterLines="50" w:after="156"/>
              <w:jc w:val="right"/>
            </w:pPr>
            <w:r w:rsidRPr="00F176CA">
              <w:t>(A1)</w:t>
            </w:r>
          </w:p>
        </w:tc>
      </w:tr>
    </w:tbl>
    <w:p w14:paraId="71C8DC84" w14:textId="77777777" w:rsidR="00027086" w:rsidRPr="00F176CA" w:rsidRDefault="00027086" w:rsidP="00027086">
      <w:pPr>
        <w:spacing w:line="400" w:lineRule="exact"/>
      </w:pPr>
      <w:r w:rsidRPr="00F176CA">
        <w:t>注意到</w:t>
      </w:r>
      <m:oMath>
        <m:r>
          <m:rPr>
            <m:sty m:val="p"/>
          </m:rPr>
          <w:rPr>
            <w:rFonts w:ascii="Cambria Math" w:hAnsi="Cambria Math"/>
            <w:spacing w:val="-20"/>
          </w:rPr>
          <m:t xml:space="preserve"> </m:t>
        </m:r>
        <m:sSubSup>
          <m:sSubSupPr>
            <m:ctrlPr>
              <w:rPr>
                <w:rFonts w:ascii="Cambria Math" w:hAnsi="Cambria Math"/>
              </w:rPr>
            </m:ctrlPr>
          </m:sSubSupPr>
          <m:e>
            <m:r>
              <w:rPr>
                <w:rFonts w:ascii="Cambria Math" w:hAnsi="Cambria Math"/>
              </w:rPr>
              <m:t>f</m:t>
            </m:r>
          </m:e>
          <m:sub>
            <m:r>
              <w:rPr>
                <w:rFonts w:ascii="Cambria Math" w:hAnsi="Cambria Math"/>
              </w:rPr>
              <m:t>1</m:t>
            </m:r>
          </m:sub>
          <m:sup>
            <m:r>
              <w:rPr>
                <w:rFonts w:ascii="Cambria Math" w:hAnsi="Cambria Math"/>
              </w:rPr>
              <m:t>*</m:t>
            </m:r>
          </m:sup>
        </m:sSubSup>
        <m:r>
          <w:rPr>
            <w:rFonts w:ascii="Cambria Math" w:hAnsi="Cambria Math"/>
          </w:rPr>
          <m:t>&gt;0</m:t>
        </m:r>
      </m:oMath>
      <w:r w:rsidRPr="00F176CA">
        <w:t>，由（</w:t>
      </w:r>
      <w:r w:rsidRPr="00F176CA">
        <w:t>5</w:t>
      </w:r>
      <w:r w:rsidRPr="00F176CA">
        <w:t>）式可知</w:t>
      </w:r>
      <m:oMath>
        <m:r>
          <m:rPr>
            <m:sty m:val="p"/>
          </m:rPr>
          <w:rPr>
            <w:rFonts w:ascii="Cambria Math" w:hAnsi="Cambria Math"/>
            <w:spacing w:val="-20"/>
          </w:rPr>
          <m:t xml:space="preserve"> </m:t>
        </m:r>
        <m:r>
          <w:rPr>
            <w:rFonts w:ascii="Cambria Math" w:hAnsi="Cambria Math"/>
          </w:rPr>
          <m:t>α</m:t>
        </m:r>
        <m:d>
          <m:dPr>
            <m:ctrlPr>
              <w:rPr>
                <w:rFonts w:ascii="Cambria Math" w:hAnsi="Cambria Math"/>
                <w:i/>
              </w:rPr>
            </m:ctrlPr>
          </m:dPr>
          <m:e>
            <m:r>
              <w:rPr>
                <w:rFonts w:ascii="Cambria Math" w:hAnsi="Cambria Math"/>
              </w:rPr>
              <m:t>2-γ</m:t>
            </m:r>
          </m:e>
        </m:d>
        <m:r>
          <w:rPr>
            <w:rFonts w:ascii="Cambria Math" w:hAnsi="Cambria Math"/>
          </w:rPr>
          <m:t>+γ</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)&gt;0</m:t>
        </m:r>
      </m:oMath>
      <w:r w:rsidRPr="00F176CA">
        <w:t>，故（</w:t>
      </w:r>
      <w:r w:rsidRPr="00F176CA">
        <w:t>A1</w:t>
      </w:r>
      <w:r w:rsidRPr="00F176CA">
        <w:t>）式最右侧分数的分母部分恒为正，曲线斜率的符号仅与分子有关。由（</w:t>
      </w:r>
      <w:r w:rsidRPr="00F176CA">
        <w:t>6</w:t>
      </w:r>
      <w:r w:rsidRPr="00F176CA">
        <w:t>）式可知，当</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t</m:t>
            </m:r>
          </m:e>
          <m:sub>
            <m:r>
              <w:rPr>
                <w:rFonts w:ascii="Cambria Math" w:hAnsi="Cambria Math"/>
                <w:spacing w:val="-20"/>
              </w:rPr>
              <m:t>1</m:t>
            </m:r>
          </m:sub>
        </m:sSub>
        <m:r>
          <w:rPr>
            <w:rFonts w:ascii="Cambria Math" w:hAnsi="Cambria Math"/>
            <w:spacing w:val="-20"/>
          </w:rPr>
          <m:t>=</m:t>
        </m:r>
        <m:sSubSup>
          <m:sSubSupPr>
            <m:ctrlPr>
              <w:rPr>
                <w:rFonts w:ascii="Cambria Math" w:hAnsi="Cambria Math"/>
                <w:i/>
                <w:spacing w:val="-20"/>
              </w:rPr>
            </m:ctrlPr>
          </m:sSubSupPr>
          <m:e>
            <m:r>
              <w:rPr>
                <w:rFonts w:ascii="Cambria Math" w:hAnsi="Cambria Math"/>
                <w:spacing w:val="-20"/>
              </w:rPr>
              <m:t>t</m:t>
            </m:r>
          </m:e>
          <m:sub>
            <m:r>
              <w:rPr>
                <w:rFonts w:ascii="Cambria Math" w:hAnsi="Cambria Math"/>
                <w:spacing w:val="-20"/>
              </w:rPr>
              <m:t>1</m:t>
            </m:r>
          </m:sub>
          <m:sup>
            <m:r>
              <w:rPr>
                <w:rFonts w:ascii="Cambria Math" w:hAnsi="Cambria Math"/>
                <w:spacing w:val="-20"/>
              </w:rPr>
              <m:t>*</m:t>
            </m:r>
          </m:sup>
        </m:sSubSup>
        <m:r>
          <w:rPr>
            <w:rFonts w:ascii="Cambria Math" w:hAnsi="Cambria Math"/>
            <w:spacing w:val="-20"/>
          </w:rPr>
          <m:t xml:space="preserve"> </m:t>
        </m:r>
      </m:oMath>
      <w:r w:rsidRPr="00F176CA">
        <w:t>时，恰有</w:t>
      </w:r>
      <m:oMath>
        <m:r>
          <w:rPr>
            <w:rFonts w:ascii="Cambria Math" w:hAnsi="Cambria Math"/>
            <w:spacing w:val="-20"/>
          </w:rPr>
          <m:t xml:space="preserve"> </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2</m:t>
                </m:r>
              </m:sub>
            </m:sSub>
          </m:num>
          <m:den>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=0</m:t>
        </m:r>
      </m:oMath>
      <w:r w:rsidRPr="00F176CA">
        <w:t>。又注意到</w:t>
      </w:r>
      <m:oMath>
        <m:r>
          <m:rPr>
            <m:sty m:val="p"/>
          </m:rPr>
          <w:rPr>
            <w:rFonts w:ascii="Cambria Math" w:hAnsi="Cambria Math"/>
            <w:spacing w:val="-20"/>
          </w:rPr>
          <m:t xml:space="preserve"> </m:t>
        </m:r>
        <m:r>
          <m:rPr>
            <m:sty m:val="p"/>
          </m:rPr>
          <w:rPr>
            <w:rFonts w:ascii="Cambria Math" w:hAnsi="Cambria Math"/>
          </w:rPr>
          <m:t>7</m:t>
        </m:r>
        <m:sSup>
          <m:sSupPr>
            <m:ctrlPr>
              <w:rPr>
                <w:rFonts w:ascii="Cambria Math" w:hAnsi="Cambria Math"/>
              </w:rPr>
            </m:ctrlPr>
          </m:sSupPr>
          <m:e>
            <m:r>
              <w:rPr>
                <w:rFonts w:ascii="Cambria Math" w:hAnsi="Cambria Math"/>
              </w:rPr>
              <m:t>γ</m:t>
            </m:r>
          </m:e>
          <m:sup>
            <m:r>
              <w:rPr>
                <w:rFonts w:ascii="Cambria Math" w:hAnsi="Cambria Math"/>
              </w:rPr>
              <m:t>2</m:t>
            </m:r>
          </m:sup>
        </m:sSup>
        <m:r>
          <w:rPr>
            <w:rFonts w:ascii="Cambria Math" w:hAnsi="Cambria Math"/>
          </w:rPr>
          <m:t>-12&lt;0</m:t>
        </m:r>
      </m:oMath>
      <w:r w:rsidRPr="00F176CA">
        <w:t>，故当</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t</m:t>
            </m:r>
          </m:e>
          <m:sub>
            <m:r>
              <w:rPr>
                <w:rFonts w:ascii="Cambria Math" w:hAnsi="Cambria Math"/>
                <w:spacing w:val="-20"/>
              </w:rPr>
              <m:t>1</m:t>
            </m:r>
          </m:sub>
        </m:sSub>
        <m:r>
          <w:rPr>
            <w:rFonts w:ascii="Cambria Math" w:hAnsi="Cambria Math"/>
            <w:spacing w:val="-20"/>
          </w:rPr>
          <m:t>&lt;</m:t>
        </m:r>
        <m:sSubSup>
          <m:sSubSupPr>
            <m:ctrlPr>
              <w:rPr>
                <w:rFonts w:ascii="Cambria Math" w:hAnsi="Cambria Math"/>
                <w:i/>
                <w:spacing w:val="-20"/>
              </w:rPr>
            </m:ctrlPr>
          </m:sSubSupPr>
          <m:e>
            <m:r>
              <w:rPr>
                <w:rFonts w:ascii="Cambria Math" w:hAnsi="Cambria Math"/>
                <w:spacing w:val="-20"/>
              </w:rPr>
              <m:t>t</m:t>
            </m:r>
          </m:e>
          <m:sub>
            <m:r>
              <w:rPr>
                <w:rFonts w:ascii="Cambria Math" w:hAnsi="Cambria Math"/>
                <w:spacing w:val="-20"/>
              </w:rPr>
              <m:t>1</m:t>
            </m:r>
          </m:sub>
          <m:sup>
            <m:r>
              <w:rPr>
                <w:rFonts w:ascii="Cambria Math" w:hAnsi="Cambria Math"/>
                <w:spacing w:val="-20"/>
              </w:rPr>
              <m:t>*</m:t>
            </m:r>
          </m:sup>
        </m:sSubSup>
        <m:r>
          <w:rPr>
            <w:rFonts w:ascii="Cambria Math" w:hAnsi="Cambria Math"/>
            <w:spacing w:val="-20"/>
          </w:rPr>
          <m:t xml:space="preserve"> </m:t>
        </m:r>
      </m:oMath>
      <w:r w:rsidRPr="00F176CA">
        <w:t>时，</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2</m:t>
                </m:r>
              </m:sub>
            </m:sSub>
          </m:num>
          <m:den>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&gt;0</m:t>
        </m:r>
      </m:oMath>
      <w:r w:rsidRPr="00F176CA">
        <w:t>；当</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t</m:t>
            </m:r>
          </m:e>
          <m:sub>
            <m:r>
              <w:rPr>
                <w:rFonts w:ascii="Cambria Math" w:hAnsi="Cambria Math"/>
                <w:spacing w:val="-20"/>
              </w:rPr>
              <m:t>1</m:t>
            </m:r>
          </m:sub>
        </m:sSub>
        <m:r>
          <w:rPr>
            <w:rFonts w:ascii="Cambria Math" w:hAnsi="Cambria Math"/>
            <w:spacing w:val="-20"/>
          </w:rPr>
          <m:t>&gt;</m:t>
        </m:r>
        <m:sSubSup>
          <m:sSubSupPr>
            <m:ctrlPr>
              <w:rPr>
                <w:rFonts w:ascii="Cambria Math" w:hAnsi="Cambria Math"/>
                <w:i/>
                <w:spacing w:val="-20"/>
              </w:rPr>
            </m:ctrlPr>
          </m:sSubSupPr>
          <m:e>
            <m:r>
              <w:rPr>
                <w:rFonts w:ascii="Cambria Math" w:hAnsi="Cambria Math"/>
                <w:spacing w:val="-20"/>
              </w:rPr>
              <m:t>t</m:t>
            </m:r>
          </m:e>
          <m:sub>
            <m:r>
              <w:rPr>
                <w:rFonts w:ascii="Cambria Math" w:hAnsi="Cambria Math"/>
                <w:spacing w:val="-20"/>
              </w:rPr>
              <m:t>1</m:t>
            </m:r>
          </m:sub>
          <m:sup>
            <m:r>
              <w:rPr>
                <w:rFonts w:ascii="Cambria Math" w:hAnsi="Cambria Math"/>
                <w:spacing w:val="-20"/>
              </w:rPr>
              <m:t>*</m:t>
            </m:r>
          </m:sup>
        </m:sSubSup>
        <m:r>
          <w:rPr>
            <w:rFonts w:ascii="Cambria Math" w:hAnsi="Cambria Math"/>
            <w:spacing w:val="-20"/>
          </w:rPr>
          <m:t xml:space="preserve"> </m:t>
        </m:r>
      </m:oMath>
      <w:r w:rsidRPr="00F176CA">
        <w:t>时，</w:t>
      </w:r>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2</m:t>
                </m:r>
              </m:sub>
            </m:sSub>
          </m:num>
          <m:den>
            <m:r>
              <w:rPr>
                <w:rFonts w:ascii="Cambria Math" w:hAnsi="Cambria Math"/>
              </w:rPr>
              <m:t>d</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&lt;0</m:t>
        </m:r>
      </m:oMath>
      <w:r w:rsidRPr="00F176CA">
        <w:t>。证毕。</w:t>
      </w:r>
    </w:p>
    <w:p w14:paraId="41C0B9C6" w14:textId="77777777" w:rsidR="00027086" w:rsidRDefault="00027086" w:rsidP="00027086">
      <w:pPr>
        <w:spacing w:line="400" w:lineRule="exact"/>
      </w:pPr>
    </w:p>
    <w:p w14:paraId="19A3CAA8" w14:textId="77777777" w:rsidR="00027086" w:rsidRPr="00672F9C" w:rsidRDefault="00027086" w:rsidP="00027086">
      <w:pPr>
        <w:spacing w:line="400" w:lineRule="exact"/>
        <w:ind w:firstLineChars="200" w:firstLine="420"/>
        <w:rPr>
          <w:rFonts w:eastAsia="楷体"/>
        </w:rPr>
      </w:pPr>
      <w:r w:rsidRPr="00672F9C">
        <w:rPr>
          <w:rFonts w:eastAsia="楷体"/>
        </w:rPr>
        <w:t>性质二：二维平面内国家</w:t>
      </w:r>
      <w:r w:rsidRPr="00672F9C">
        <w:rPr>
          <w:rFonts w:eastAsia="楷体"/>
        </w:rPr>
        <w:t>1</w:t>
      </w:r>
      <w:r w:rsidRPr="00672F9C">
        <w:rPr>
          <w:rFonts w:eastAsia="楷体"/>
        </w:rPr>
        <w:t>的任意两条等福利曲线不相交。</w:t>
      </w:r>
    </w:p>
    <w:p w14:paraId="3BA24DD2" w14:textId="77777777" w:rsidR="00027086" w:rsidRPr="00672F9C" w:rsidRDefault="00027086" w:rsidP="00027086">
      <w:pPr>
        <w:spacing w:line="400" w:lineRule="exact"/>
        <w:ind w:firstLineChars="200" w:firstLine="420"/>
      </w:pPr>
      <w:r w:rsidRPr="00672F9C">
        <w:t>证明：这一性质将通过归谬法证明。假设在二维平面内存在两条相交的国家</w:t>
      </w:r>
      <w:r w:rsidRPr="00672F9C">
        <w:t>1</w:t>
      </w:r>
      <w:r w:rsidRPr="00672F9C">
        <w:t>的等福利曲线</w:t>
      </w: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1</m:t>
            </m:r>
          </m:sub>
        </m:sSub>
        <m:r>
          <w:rPr>
            <w:rFonts w:ascii="Cambria Math" w:hAnsi="Cambria Math"/>
            <w:spacing w:val="-20"/>
          </w:rPr>
          <m:t xml:space="preserve"> </m:t>
        </m:r>
      </m:oMath>
      <w:r w:rsidRPr="00672F9C">
        <w:t>和</w:t>
      </w:r>
      <m:oMath>
        <m:r>
          <m:rPr>
            <m:sty m:val="p"/>
          </m:rPr>
          <w:rPr>
            <w:rFonts w:ascii="Cambria Math" w:hAnsi="Cambria Math"/>
            <w:spacing w:val="-20"/>
          </w:rPr>
          <m:t xml:space="preserve"> </m:t>
        </m:r>
        <m:sSub>
          <m:sSubPr>
            <m:ctrlPr>
              <w:rPr>
                <w:rFonts w:ascii="Cambria Math" w:hAnsi="Cambria Math"/>
              </w:rPr>
            </m:ctrlPr>
          </m:sSubPr>
          <m:e>
            <m:r>
              <m:rPr>
                <m:scr m:val="script"/>
                <m:sty m:val="p"/>
              </m:rPr>
              <w:rPr>
                <w:rFonts w:ascii="Cambria Math" w:hAnsi="Cambria Math"/>
              </w:rPr>
              <m:t>l</m:t>
            </m:r>
          </m:e>
          <m:sub>
            <m:r>
              <w:rPr>
                <w:rFonts w:ascii="Cambria Math" w:hAnsi="Cambria Math"/>
              </w:rPr>
              <m:t>2</m:t>
            </m:r>
          </m:sub>
        </m:sSub>
      </m:oMath>
      <w:r w:rsidRPr="00672F9C">
        <w:t>。由于交点处的关税组合完全相同，这两条曲线所代表的福利水平也相同。根据国家</w:t>
      </w:r>
      <w:r w:rsidRPr="00672F9C">
        <w:t>1</w:t>
      </w:r>
      <w:r w:rsidRPr="00672F9C">
        <w:t>福利函数的形式，我们可以得到国家</w:t>
      </w:r>
      <w:r w:rsidRPr="00672F9C">
        <w:t>2</w:t>
      </w:r>
      <w:r w:rsidRPr="00672F9C">
        <w:t>关税变化对国家</w:t>
      </w:r>
      <w:r w:rsidRPr="00672F9C">
        <w:t>1</w:t>
      </w:r>
      <w:r w:rsidRPr="00672F9C">
        <w:t>福利水平的偏效应：</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5191"/>
        <w:gridCol w:w="1558"/>
      </w:tblGrid>
      <w:tr w:rsidR="00027086" w:rsidRPr="00672F9C" w14:paraId="42ADF18D" w14:textId="77777777" w:rsidTr="00AA4EA7">
        <w:tc>
          <w:tcPr>
            <w:tcW w:w="500" w:type="pct"/>
          </w:tcPr>
          <w:p w14:paraId="5C90535E" w14:textId="77777777" w:rsidR="00027086" w:rsidRPr="00672F9C" w:rsidRDefault="00027086" w:rsidP="00AA4EA7">
            <w:pPr>
              <w:spacing w:beforeLines="50" w:before="156" w:afterLines="50" w:after="156" w:line="400" w:lineRule="exact"/>
            </w:pPr>
          </w:p>
        </w:tc>
        <w:tc>
          <w:tcPr>
            <w:tcW w:w="1666" w:type="pct"/>
          </w:tcPr>
          <w:p w14:paraId="27DB3470" w14:textId="77777777" w:rsidR="00027086" w:rsidRPr="00672F9C" w:rsidRDefault="00027086" w:rsidP="00AA4EA7">
            <w:pPr>
              <w:spacing w:beforeLines="50" w:before="156" w:afterLines="50" w:after="156"/>
              <w:rPr>
                <w:i/>
              </w:rPr>
            </w:pPr>
            <m:oMathPara>
              <m:oMath>
                <m:f>
                  <m:fPr>
                    <m:ctrlPr>
                      <w:rPr>
                        <w:rFonts w:ascii="Cambria Math" w:hAnsi="Cambria Math"/>
                        <w:i/>
                      </w:rPr>
                    </m:ctrlPr>
                  </m:fPr>
                  <m:num>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r>
                      <m:rPr>
                        <m:nor/>
                      </m:rPr>
                      <m:t xml:space="preserve"> </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den>
                </m:f>
                <m:r>
                  <m:rPr>
                    <m:sty m:val="p"/>
                  </m:rP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4-</m:t>
                    </m:r>
                    <m:sSup>
                      <m:sSupPr>
                        <m:ctrlPr>
                          <w:rPr>
                            <w:rFonts w:ascii="Cambria Math" w:hAnsi="Cambria Math"/>
                            <w:i/>
                          </w:rPr>
                        </m:ctrlPr>
                      </m:sSupPr>
                      <m:e>
                        <m:r>
                          <w:rPr>
                            <w:rFonts w:ascii="Cambria Math" w:hAnsi="Cambria Math"/>
                          </w:rPr>
                          <m:t>γ</m:t>
                        </m:r>
                      </m:e>
                      <m:sup>
                        <m:r>
                          <w:rPr>
                            <w:rFonts w:ascii="Cambria Math" w:hAnsi="Cambria Math"/>
                          </w:rPr>
                          <m:t>2</m:t>
                        </m:r>
                      </m:sup>
                    </m:sSup>
                  </m:den>
                </m:f>
                <m:d>
                  <m:dPr>
                    <m:begChr m:val="["/>
                    <m:endChr m:val="]"/>
                    <m:ctrlPr>
                      <w:rPr>
                        <w:rFonts w:ascii="Cambria Math" w:hAnsi="Cambria Math"/>
                        <w:i/>
                      </w:rPr>
                    </m:ctrlPr>
                  </m:dPr>
                  <m:e>
                    <m:f>
                      <m:fPr>
                        <m:ctrlPr>
                          <w:rPr>
                            <w:rFonts w:ascii="Cambria Math" w:hAnsi="Cambria Math"/>
                            <w:i/>
                          </w:rPr>
                        </m:ctrlPr>
                      </m:fPr>
                      <m:num>
                        <m:r>
                          <w:rPr>
                            <w:rFonts w:ascii="Cambria Math" w:hAnsi="Cambria Math"/>
                          </w:rPr>
                          <m:t>α(2-γ)+γ</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num>
                      <m:den>
                        <m:r>
                          <w:rPr>
                            <w:rFonts w:ascii="Cambria Math" w:hAnsi="Cambria Math"/>
                          </w:rPr>
                          <m:t>4-</m:t>
                        </m:r>
                        <m:sSup>
                          <m:sSupPr>
                            <m:ctrlPr>
                              <w:rPr>
                                <w:rFonts w:ascii="Cambria Math" w:hAnsi="Cambria Math"/>
                                <w:i/>
                              </w:rPr>
                            </m:ctrlPr>
                          </m:sSupPr>
                          <m:e>
                            <m:r>
                              <w:rPr>
                                <w:rFonts w:ascii="Cambria Math" w:hAnsi="Cambria Math"/>
                              </w:rPr>
                              <m:t>γ</m:t>
                            </m:r>
                          </m:e>
                          <m:sup>
                            <m:r>
                              <w:rPr>
                                <w:rFonts w:ascii="Cambria Math" w:hAnsi="Cambria Math"/>
                              </w:rPr>
                              <m:t>2</m:t>
                            </m:r>
                          </m:sup>
                        </m:sSup>
                      </m:den>
                    </m:f>
                  </m:e>
                </m:d>
              </m:oMath>
            </m:oMathPara>
          </w:p>
        </w:tc>
        <w:tc>
          <w:tcPr>
            <w:tcW w:w="500" w:type="pct"/>
            <w:vAlign w:val="center"/>
          </w:tcPr>
          <w:p w14:paraId="1F7766C2" w14:textId="77777777" w:rsidR="00027086" w:rsidRPr="00672F9C" w:rsidRDefault="00027086" w:rsidP="00AA4EA7">
            <w:pPr>
              <w:spacing w:line="400" w:lineRule="exact"/>
              <w:jc w:val="right"/>
            </w:pPr>
            <w:r w:rsidRPr="00672F9C">
              <w:t>(A2)</w:t>
            </w:r>
          </w:p>
        </w:tc>
      </w:tr>
    </w:tbl>
    <w:p w14:paraId="2618763B" w14:textId="77777777" w:rsidR="00027086" w:rsidRPr="00672F9C" w:rsidRDefault="00027086" w:rsidP="00027086">
      <w:pPr>
        <w:spacing w:line="400" w:lineRule="exact"/>
      </w:pPr>
      <w:r w:rsidRPr="00672F9C">
        <w:t>由</w:t>
      </w:r>
      <m:oMath>
        <m:r>
          <m:rPr>
            <m:sty m:val="p"/>
          </m:rPr>
          <w:rPr>
            <w:rFonts w:ascii="Cambria Math" w:hAnsi="Cambria Math"/>
            <w:spacing w:val="-20"/>
          </w:rPr>
          <m:t xml:space="preserve"> </m:t>
        </m:r>
        <m:sSubSup>
          <m:sSubSupPr>
            <m:ctrlPr>
              <w:rPr>
                <w:rFonts w:ascii="Cambria Math" w:hAnsi="Cambria Math"/>
              </w:rPr>
            </m:ctrlPr>
          </m:sSubSupPr>
          <m:e>
            <m:r>
              <w:rPr>
                <w:rFonts w:ascii="Cambria Math" w:hAnsi="Cambria Math"/>
              </w:rPr>
              <m:t>f</m:t>
            </m:r>
          </m:e>
          <m:sub>
            <m:r>
              <w:rPr>
                <w:rFonts w:ascii="Cambria Math" w:hAnsi="Cambria Math"/>
              </w:rPr>
              <m:t>1</m:t>
            </m:r>
          </m:sub>
          <m:sup>
            <m:r>
              <w:rPr>
                <w:rFonts w:ascii="Cambria Math" w:hAnsi="Cambria Math"/>
              </w:rPr>
              <m:t>*</m:t>
            </m:r>
          </m:sup>
        </m:sSubSup>
        <m:r>
          <w:rPr>
            <w:rFonts w:ascii="Cambria Math" w:hAnsi="Cambria Math"/>
          </w:rPr>
          <m:t>&gt;0</m:t>
        </m:r>
        <m:r>
          <w:rPr>
            <w:rFonts w:ascii="Cambria Math" w:hAnsi="Cambria Math"/>
            <w:spacing w:val="-20"/>
          </w:rPr>
          <m:t xml:space="preserve"> </m:t>
        </m:r>
      </m:oMath>
      <w:r w:rsidRPr="00672F9C">
        <w:t>和</w:t>
      </w:r>
      <m:oMath>
        <m:r>
          <m:rPr>
            <m:sty m:val="p"/>
          </m:rPr>
          <w:rPr>
            <w:rFonts w:ascii="Cambria Math" w:hAnsi="Cambria Math"/>
            <w:spacing w:val="-20"/>
          </w:rPr>
          <m:t xml:space="preserve"> 4-</m:t>
        </m:r>
        <m:sSup>
          <m:sSupPr>
            <m:ctrlPr>
              <w:rPr>
                <w:rFonts w:ascii="Cambria Math" w:hAnsi="Cambria Math"/>
                <w:spacing w:val="-20"/>
              </w:rPr>
            </m:ctrlPr>
          </m:sSupPr>
          <m:e>
            <m:r>
              <w:rPr>
                <w:rFonts w:ascii="Cambria Math" w:hAnsi="Cambria Math"/>
                <w:spacing w:val="-20"/>
              </w:rPr>
              <m:t>γ</m:t>
            </m:r>
          </m:e>
          <m:sup>
            <m:r>
              <w:rPr>
                <w:rFonts w:ascii="Cambria Math" w:hAnsi="Cambria Math"/>
                <w:spacing w:val="-20"/>
              </w:rPr>
              <m:t>2</m:t>
            </m:r>
          </m:sup>
        </m:sSup>
        <m:r>
          <w:rPr>
            <w:rFonts w:ascii="Cambria Math" w:hAnsi="Cambria Math"/>
            <w:spacing w:val="-20"/>
          </w:rPr>
          <m:t xml:space="preserve">&gt;0 </m:t>
        </m:r>
      </m:oMath>
      <w:r w:rsidRPr="00672F9C">
        <w:t>可知，（</w:t>
      </w:r>
      <w:r w:rsidRPr="00672F9C">
        <w:t>A2</w:t>
      </w:r>
      <w:r w:rsidRPr="00672F9C">
        <w:t>）式等号右侧部分为负。这表明，保持国家</w:t>
      </w:r>
      <w:r w:rsidRPr="00672F9C">
        <w:t>1</w:t>
      </w:r>
      <w:r w:rsidRPr="00672F9C">
        <w:t>的关税水平不变，国家</w:t>
      </w:r>
      <w:r w:rsidRPr="00672F9C">
        <w:t>2</w:t>
      </w:r>
      <w:r w:rsidRPr="00672F9C">
        <w:t>关税的增加将减少国家</w:t>
      </w:r>
      <w:r w:rsidRPr="00672F9C">
        <w:t>1</w:t>
      </w:r>
      <w:r w:rsidRPr="00672F9C">
        <w:t>的福利。由于曲线</w:t>
      </w:r>
      <m:oMath>
        <m:r>
          <m:rPr>
            <m:sty m:val="p"/>
          </m:rPr>
          <w:rPr>
            <w:rFonts w:ascii="Cambria Math" w:hAnsi="Cambria Math"/>
            <w:spacing w:val="-20"/>
          </w:rPr>
          <m:t xml:space="preserve"> </m:t>
        </m:r>
        <m:sSub>
          <m:sSubPr>
            <m:ctrlPr>
              <w:rPr>
                <w:rFonts w:ascii="Cambria Math" w:hAnsi="Cambria Math"/>
              </w:rPr>
            </m:ctrlPr>
          </m:sSubPr>
          <m:e>
            <m:r>
              <m:rPr>
                <m:scr m:val="script"/>
                <m:sty m:val="p"/>
              </m:rPr>
              <w:rPr>
                <w:rFonts w:ascii="Cambria Math" w:hAnsi="Cambria Math"/>
              </w:rPr>
              <m:t>l</m:t>
            </m:r>
          </m:e>
          <m:sub>
            <m:r>
              <w:rPr>
                <w:rFonts w:ascii="Cambria Math" w:hAnsi="Cambria Math"/>
              </w:rPr>
              <m:t>1</m:t>
            </m:r>
          </m:sub>
        </m:sSub>
        <m:r>
          <w:rPr>
            <w:rFonts w:ascii="Cambria Math" w:hAnsi="Cambria Math"/>
            <w:spacing w:val="-20"/>
          </w:rPr>
          <m:t xml:space="preserve"> </m:t>
        </m:r>
      </m:oMath>
      <w:r w:rsidRPr="00672F9C">
        <w:t>和</w:t>
      </w:r>
      <m:oMath>
        <m:r>
          <m:rPr>
            <m:sty m:val="p"/>
          </m:rPr>
          <w:rPr>
            <w:rFonts w:ascii="Cambria Math" w:hAnsi="Cambria Math"/>
            <w:spacing w:val="-20"/>
          </w:rPr>
          <m:t xml:space="preserve"> </m:t>
        </m:r>
        <m:sSub>
          <m:sSubPr>
            <m:ctrlPr>
              <w:rPr>
                <w:rFonts w:ascii="Cambria Math" w:hAnsi="Cambria Math"/>
              </w:rPr>
            </m:ctrlPr>
          </m:sSubPr>
          <m:e>
            <m:r>
              <m:rPr>
                <m:scr m:val="script"/>
                <m:sty m:val="p"/>
              </m:rPr>
              <w:rPr>
                <w:rFonts w:ascii="Cambria Math" w:hAnsi="Cambria Math"/>
              </w:rPr>
              <m:t>l</m:t>
            </m:r>
          </m:e>
          <m:sub>
            <m:r>
              <w:rPr>
                <w:rFonts w:ascii="Cambria Math" w:hAnsi="Cambria Math"/>
              </w:rPr>
              <m:t>2</m:t>
            </m:r>
          </m:sub>
        </m:sSub>
        <m:r>
          <w:rPr>
            <w:rFonts w:ascii="Cambria Math" w:hAnsi="Cambria Math"/>
            <w:spacing w:val="-20"/>
          </w:rPr>
          <m:t xml:space="preserve"> </m:t>
        </m:r>
      </m:oMath>
      <w:r w:rsidRPr="00672F9C">
        <w:t>在二维平面内相交，我们总能分别在其上找到异于交点的两点</w:t>
      </w:r>
      <m:oMath>
        <m:r>
          <m:rPr>
            <m:sty m:val="p"/>
          </m:rPr>
          <w:rPr>
            <w:rFonts w:ascii="Cambria Math" w:hAnsi="Cambria Math"/>
            <w:spacing w:val="-20"/>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1</m:t>
                </m:r>
              </m:sub>
              <m:sup>
                <m:sSub>
                  <m:sSubPr>
                    <m:ctrlPr>
                      <w:rPr>
                        <w:rFonts w:ascii="Cambria Math" w:hAnsi="Cambria Math"/>
                        <w:i/>
                      </w:rPr>
                    </m:ctrlPr>
                  </m:sSubPr>
                  <m:e>
                    <m:r>
                      <w:rPr>
                        <w:rFonts w:ascii="Cambria Math" w:hAnsi="Cambria Math"/>
                      </w:rPr>
                      <m:t>P</m:t>
                    </m:r>
                  </m:e>
                  <m:sub>
                    <m:r>
                      <w:rPr>
                        <w:rFonts w:ascii="Cambria Math" w:hAnsi="Cambria Math"/>
                      </w:rPr>
                      <m:t>1</m:t>
                    </m:r>
                  </m:sub>
                </m:sSub>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2</m:t>
                </m:r>
              </m:sub>
              <m:sup>
                <m:sSub>
                  <m:sSubPr>
                    <m:ctrlPr>
                      <w:rPr>
                        <w:rFonts w:ascii="Cambria Math" w:hAnsi="Cambria Math"/>
                        <w:i/>
                      </w:rPr>
                    </m:ctrlPr>
                  </m:sSubPr>
                  <m:e>
                    <m:r>
                      <w:rPr>
                        <w:rFonts w:ascii="Cambria Math" w:hAnsi="Cambria Math"/>
                      </w:rPr>
                      <m:t>P</m:t>
                    </m:r>
                  </m:e>
                  <m:sub>
                    <m:r>
                      <w:rPr>
                        <w:rFonts w:ascii="Cambria Math" w:hAnsi="Cambria Math"/>
                      </w:rPr>
                      <m:t>1</m:t>
                    </m:r>
                  </m:sub>
                </m:sSub>
              </m:sup>
            </m:sSubSup>
          </m:e>
        </m:d>
        <m:r>
          <w:rPr>
            <w:rFonts w:ascii="Cambria Math" w:hAnsi="Cambria Math"/>
          </w:rPr>
          <m:t>∈</m:t>
        </m:r>
        <m:sSub>
          <m:sSubPr>
            <m:ctrlPr>
              <w:rPr>
                <w:rFonts w:ascii="Cambria Math" w:hAnsi="Cambria Math"/>
                <w:i/>
              </w:rPr>
            </m:ctrlPr>
          </m:sSubPr>
          <m:e>
            <m:r>
              <m:rPr>
                <m:scr m:val="script"/>
              </m:rPr>
              <w:rPr>
                <w:rFonts w:ascii="Cambria Math" w:hAnsi="Cambria Math"/>
              </w:rPr>
              <m:t>l</m:t>
            </m:r>
          </m:e>
          <m:sub>
            <m:r>
              <w:rPr>
                <w:rFonts w:ascii="Cambria Math" w:hAnsi="Cambria Math"/>
              </w:rPr>
              <m:t>1</m:t>
            </m:r>
          </m:sub>
        </m:sSub>
        <m:r>
          <w:rPr>
            <w:rFonts w:ascii="Cambria Math" w:hAnsi="Cambria Math"/>
          </w:rPr>
          <m:t xml:space="preserve"> </m:t>
        </m:r>
      </m:oMath>
      <w:r w:rsidRPr="00672F9C">
        <w:t>和</w:t>
      </w:r>
      <m:oMath>
        <m:r>
          <m:rPr>
            <m:sty m:val="p"/>
          </m:rPr>
          <w:rPr>
            <w:rFonts w:ascii="Cambria Math" w:hAnsi="Cambria Math"/>
            <w:spacing w:val="-20"/>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1</m:t>
                </m:r>
              </m:sub>
              <m:sup>
                <m:sSub>
                  <m:sSubPr>
                    <m:ctrlPr>
                      <w:rPr>
                        <w:rFonts w:ascii="Cambria Math" w:hAnsi="Cambria Math"/>
                        <w:i/>
                      </w:rPr>
                    </m:ctrlPr>
                  </m:sSubPr>
                  <m:e>
                    <m:r>
                      <w:rPr>
                        <w:rFonts w:ascii="Cambria Math" w:hAnsi="Cambria Math"/>
                      </w:rPr>
                      <m:t>P</m:t>
                    </m:r>
                  </m:e>
                  <m:sub>
                    <m:r>
                      <w:rPr>
                        <w:rFonts w:ascii="Cambria Math" w:hAnsi="Cambria Math"/>
                      </w:rPr>
                      <m:t>2</m:t>
                    </m:r>
                  </m:sub>
                </m:sSub>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2</m:t>
                </m:r>
              </m:sub>
              <m:sup>
                <m:sSub>
                  <m:sSubPr>
                    <m:ctrlPr>
                      <w:rPr>
                        <w:rFonts w:ascii="Cambria Math" w:hAnsi="Cambria Math"/>
                        <w:i/>
                      </w:rPr>
                    </m:ctrlPr>
                  </m:sSubPr>
                  <m:e>
                    <m:r>
                      <w:rPr>
                        <w:rFonts w:ascii="Cambria Math" w:hAnsi="Cambria Math"/>
                      </w:rPr>
                      <m:t>P</m:t>
                    </m:r>
                  </m:e>
                  <m:sub>
                    <m:r>
                      <w:rPr>
                        <w:rFonts w:ascii="Cambria Math" w:hAnsi="Cambria Math"/>
                      </w:rPr>
                      <m:t>2</m:t>
                    </m:r>
                  </m:sub>
                </m:sSub>
              </m:sup>
            </m:sSubSup>
          </m:e>
        </m:d>
        <m:r>
          <w:rPr>
            <w:rFonts w:ascii="Cambria Math" w:hAnsi="Cambria Math"/>
          </w:rPr>
          <m:t>∈</m:t>
        </m:r>
        <m:sSub>
          <m:sSubPr>
            <m:ctrlPr>
              <w:rPr>
                <w:rFonts w:ascii="Cambria Math" w:hAnsi="Cambria Math"/>
                <w:i/>
              </w:rPr>
            </m:ctrlPr>
          </m:sSubPr>
          <m:e>
            <m:r>
              <m:rPr>
                <m:scr m:val="script"/>
              </m:rPr>
              <w:rPr>
                <w:rFonts w:ascii="Cambria Math" w:hAnsi="Cambria Math"/>
              </w:rPr>
              <m:t>l</m:t>
            </m:r>
          </m:e>
          <m:sub>
            <m:r>
              <w:rPr>
                <w:rFonts w:ascii="Cambria Math" w:hAnsi="Cambria Math"/>
              </w:rPr>
              <m:t>2</m:t>
            </m:r>
          </m:sub>
        </m:sSub>
      </m:oMath>
      <w:r w:rsidRPr="00672F9C">
        <w:t>，并使得</w:t>
      </w:r>
      <m:oMath>
        <m:r>
          <m:rPr>
            <m:sty m:val="p"/>
          </m:rPr>
          <w:rPr>
            <w:rFonts w:ascii="Cambria Math" w:hAnsi="Cambria Math"/>
            <w:spacing w:val="-20"/>
          </w:rPr>
          <m:t xml:space="preserve"> </m:t>
        </m:r>
        <m:sSubSup>
          <m:sSubSupPr>
            <m:ctrlPr>
              <w:rPr>
                <w:rFonts w:ascii="Cambria Math" w:hAnsi="Cambria Math"/>
              </w:rPr>
            </m:ctrlPr>
          </m:sSubSupPr>
          <m:e>
            <m:r>
              <w:rPr>
                <w:rFonts w:ascii="Cambria Math" w:hAnsi="Cambria Math"/>
              </w:rPr>
              <m:t>t</m:t>
            </m:r>
          </m:e>
          <m:sub>
            <m:r>
              <w:rPr>
                <w:rFonts w:ascii="Cambria Math" w:hAnsi="Cambria Math"/>
              </w:rPr>
              <m:t>1</m:t>
            </m:r>
          </m:sub>
          <m:sup>
            <m:sSub>
              <m:sSubPr>
                <m:ctrlPr>
                  <w:rPr>
                    <w:rFonts w:ascii="Cambria Math" w:hAnsi="Cambria Math"/>
                    <w:i/>
                  </w:rPr>
                </m:ctrlPr>
              </m:sSubPr>
              <m:e>
                <m:r>
                  <w:rPr>
                    <w:rFonts w:ascii="Cambria Math" w:hAnsi="Cambria Math"/>
                  </w:rPr>
                  <m:t>P</m:t>
                </m:r>
              </m:e>
              <m:sub>
                <m:r>
                  <w:rPr>
                    <w:rFonts w:ascii="Cambria Math" w:hAnsi="Cambria Math"/>
                  </w:rPr>
                  <m:t>1</m:t>
                </m:r>
              </m:sub>
            </m:sSub>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1</m:t>
            </m:r>
          </m:sub>
          <m:sup>
            <m:sSub>
              <m:sSubPr>
                <m:ctrlPr>
                  <w:rPr>
                    <w:rFonts w:ascii="Cambria Math" w:hAnsi="Cambria Math"/>
                    <w:i/>
                  </w:rPr>
                </m:ctrlPr>
              </m:sSubPr>
              <m:e>
                <m:r>
                  <w:rPr>
                    <w:rFonts w:ascii="Cambria Math" w:hAnsi="Cambria Math"/>
                  </w:rPr>
                  <m:t>P</m:t>
                </m:r>
              </m:e>
              <m:sub>
                <m:r>
                  <w:rPr>
                    <w:rFonts w:ascii="Cambria Math" w:hAnsi="Cambria Math"/>
                  </w:rPr>
                  <m:t>2</m:t>
                </m:r>
              </m:sub>
            </m:sSub>
          </m:sup>
        </m:sSubSup>
        <m:r>
          <m:rPr>
            <m:sty m:val="p"/>
          </m:rPr>
          <w:rPr>
            <w:rFonts w:ascii="Cambria Math" w:hAnsi="Cambria Math"/>
            <w:spacing w:val="-20"/>
          </w:rPr>
          <m:t xml:space="preserve"> </m:t>
        </m:r>
      </m:oMath>
      <w:r w:rsidRPr="00672F9C">
        <w:t>且</w:t>
      </w:r>
      <m:oMath>
        <m:r>
          <m:rPr>
            <m:sty m:val="p"/>
          </m:rPr>
          <w:rPr>
            <w:rFonts w:ascii="Cambria Math" w:hAnsi="Cambria Math"/>
          </w:rPr>
          <m:t xml:space="preserve"> </m:t>
        </m:r>
        <m:sSubSup>
          <m:sSubSupPr>
            <m:ctrlPr>
              <w:rPr>
                <w:rFonts w:ascii="Cambria Math" w:hAnsi="Cambria Math"/>
              </w:rPr>
            </m:ctrlPr>
          </m:sSubSupPr>
          <m:e>
            <m:r>
              <w:rPr>
                <w:rFonts w:ascii="Cambria Math" w:hAnsi="Cambria Math"/>
              </w:rPr>
              <m:t>t</m:t>
            </m:r>
          </m:e>
          <m:sub>
            <m:r>
              <w:rPr>
                <w:rFonts w:ascii="Cambria Math" w:hAnsi="Cambria Math"/>
              </w:rPr>
              <m:t>2</m:t>
            </m:r>
          </m:sub>
          <m:sup>
            <m:sSub>
              <m:sSubPr>
                <m:ctrlPr>
                  <w:rPr>
                    <w:rFonts w:ascii="Cambria Math" w:hAnsi="Cambria Math"/>
                    <w:i/>
                  </w:rPr>
                </m:ctrlPr>
              </m:sSubPr>
              <m:e>
                <m:r>
                  <w:rPr>
                    <w:rFonts w:ascii="Cambria Math" w:hAnsi="Cambria Math"/>
                  </w:rPr>
                  <m:t>P</m:t>
                </m:r>
              </m:e>
              <m:sub>
                <m:r>
                  <w:rPr>
                    <w:rFonts w:ascii="Cambria Math" w:hAnsi="Cambria Math"/>
                  </w:rPr>
                  <m:t>1</m:t>
                </m:r>
              </m:sub>
            </m:sSub>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2</m:t>
            </m:r>
          </m:sub>
          <m:sup>
            <m:sSub>
              <m:sSubPr>
                <m:ctrlPr>
                  <w:rPr>
                    <w:rFonts w:ascii="Cambria Math" w:hAnsi="Cambria Math"/>
                    <w:i/>
                  </w:rPr>
                </m:ctrlPr>
              </m:sSubPr>
              <m:e>
                <m:r>
                  <w:rPr>
                    <w:rFonts w:ascii="Cambria Math" w:hAnsi="Cambria Math"/>
                  </w:rPr>
                  <m:t>P</m:t>
                </m:r>
              </m:e>
              <m:sub>
                <m:r>
                  <w:rPr>
                    <w:rFonts w:ascii="Cambria Math" w:hAnsi="Cambria Math"/>
                  </w:rPr>
                  <m:t>2</m:t>
                </m:r>
              </m:sub>
            </m:sSub>
          </m:sup>
        </m:sSubSup>
      </m:oMath>
      <w:r w:rsidRPr="00672F9C">
        <w:t>。由于（</w:t>
      </w:r>
      <w:r w:rsidRPr="00672F9C">
        <w:t>A2</w:t>
      </w:r>
      <w:r w:rsidRPr="00672F9C">
        <w:t>）式等号右侧严格为负，点</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P</m:t>
            </m:r>
          </m:e>
          <m:sub>
            <m:r>
              <w:rPr>
                <w:rFonts w:ascii="Cambria Math" w:hAnsi="Cambria Math"/>
                <w:spacing w:val="-20"/>
              </w:rPr>
              <m:t>1</m:t>
            </m:r>
          </m:sub>
        </m:sSub>
        <m:r>
          <w:rPr>
            <w:rFonts w:ascii="Cambria Math" w:hAnsi="Cambria Math"/>
            <w:spacing w:val="-20"/>
          </w:rPr>
          <m:t xml:space="preserve"> </m:t>
        </m:r>
      </m:oMath>
      <w:r w:rsidRPr="00672F9C">
        <w:t>和点</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P</m:t>
            </m:r>
          </m:e>
          <m:sub>
            <m:r>
              <w:rPr>
                <w:rFonts w:ascii="Cambria Math" w:hAnsi="Cambria Math"/>
                <w:spacing w:val="-20"/>
              </w:rPr>
              <m:t>2</m:t>
            </m:r>
          </m:sub>
        </m:sSub>
        <m:r>
          <m:rPr>
            <m:sty m:val="p"/>
          </m:rPr>
          <w:rPr>
            <w:rFonts w:ascii="Cambria Math" w:hAnsi="Cambria Math"/>
            <w:spacing w:val="-20"/>
          </w:rPr>
          <m:t xml:space="preserve"> </m:t>
        </m:r>
      </m:oMath>
      <w:r w:rsidRPr="00672F9C">
        <w:t>所产生的福利必然不等，这意味着等福利曲线</w:t>
      </w:r>
      <m:oMath>
        <m:r>
          <m:rPr>
            <m:sty m:val="p"/>
          </m:rPr>
          <w:rPr>
            <w:rFonts w:ascii="Cambria Math" w:hAnsi="Cambria Math"/>
            <w:spacing w:val="-20"/>
          </w:rPr>
          <m:t xml:space="preserve"> </m:t>
        </m:r>
        <m:sSub>
          <m:sSubPr>
            <m:ctrlPr>
              <w:rPr>
                <w:rFonts w:ascii="Cambria Math" w:hAnsi="Cambria Math"/>
              </w:rPr>
            </m:ctrlPr>
          </m:sSubPr>
          <m:e>
            <m:r>
              <m:rPr>
                <m:scr m:val="script"/>
                <m:sty m:val="p"/>
              </m:rPr>
              <w:rPr>
                <w:rFonts w:ascii="Cambria Math" w:hAnsi="Cambria Math"/>
              </w:rPr>
              <m:t>l</m:t>
            </m:r>
          </m:e>
          <m:sub>
            <m:r>
              <w:rPr>
                <w:rFonts w:ascii="Cambria Math" w:hAnsi="Cambria Math"/>
              </w:rPr>
              <m:t>1</m:t>
            </m:r>
          </m:sub>
        </m:sSub>
        <m:r>
          <w:rPr>
            <w:rFonts w:ascii="Cambria Math" w:hAnsi="Cambria Math"/>
            <w:spacing w:val="-20"/>
          </w:rPr>
          <m:t xml:space="preserve"> </m:t>
        </m:r>
      </m:oMath>
      <w:r w:rsidRPr="00672F9C">
        <w:t>和</w:t>
      </w:r>
      <m:oMath>
        <m:r>
          <m:rPr>
            <m:sty m:val="p"/>
          </m:rPr>
          <w:rPr>
            <w:rFonts w:ascii="Cambria Math" w:hAnsi="Cambria Math"/>
            <w:spacing w:val="-20"/>
          </w:rPr>
          <m:t xml:space="preserve"> </m:t>
        </m:r>
        <m:sSub>
          <m:sSubPr>
            <m:ctrlPr>
              <w:rPr>
                <w:rFonts w:ascii="Cambria Math" w:hAnsi="Cambria Math"/>
              </w:rPr>
            </m:ctrlPr>
          </m:sSubPr>
          <m:e>
            <m:r>
              <m:rPr>
                <m:scr m:val="script"/>
                <m:sty m:val="p"/>
              </m:rPr>
              <w:rPr>
                <w:rFonts w:ascii="Cambria Math" w:hAnsi="Cambria Math"/>
              </w:rPr>
              <m:t>l</m:t>
            </m:r>
          </m:e>
          <m:sub>
            <m:r>
              <w:rPr>
                <w:rFonts w:ascii="Cambria Math" w:hAnsi="Cambria Math"/>
              </w:rPr>
              <m:t>2</m:t>
            </m:r>
          </m:sub>
        </m:sSub>
        <m:r>
          <w:rPr>
            <w:rFonts w:ascii="Cambria Math" w:hAnsi="Cambria Math"/>
            <w:spacing w:val="-20"/>
          </w:rPr>
          <m:t xml:space="preserve"> </m:t>
        </m:r>
      </m:oMath>
      <w:r w:rsidRPr="00672F9C">
        <w:t>代表着不同的福利水平，这就导出了矛盾。证毕。</w:t>
      </w:r>
    </w:p>
    <w:p w14:paraId="137C7E44" w14:textId="77777777" w:rsidR="00027086" w:rsidRDefault="00027086" w:rsidP="00027086">
      <w:pPr>
        <w:spacing w:line="400" w:lineRule="exact"/>
      </w:pPr>
    </w:p>
    <w:p w14:paraId="2A04BF76" w14:textId="77777777" w:rsidR="00027086" w:rsidRPr="00672F9C" w:rsidRDefault="00027086" w:rsidP="00027086">
      <w:pPr>
        <w:spacing w:line="400" w:lineRule="exact"/>
        <w:ind w:firstLineChars="200" w:firstLine="420"/>
        <w:rPr>
          <w:rFonts w:eastAsia="楷体"/>
        </w:rPr>
      </w:pPr>
      <w:r w:rsidRPr="00672F9C">
        <w:rPr>
          <w:rFonts w:eastAsia="楷体"/>
        </w:rPr>
        <w:t>性质三：在图</w:t>
      </w:r>
      <w:r w:rsidRPr="00672F9C">
        <w:rPr>
          <w:rFonts w:eastAsia="楷体"/>
        </w:rPr>
        <w:t>1</w:t>
      </w:r>
      <w:r w:rsidRPr="00672F9C">
        <w:rPr>
          <w:rFonts w:eastAsia="楷体"/>
        </w:rPr>
        <w:t>所示的二维坐标平面内，对国家</w:t>
      </w:r>
      <w:r w:rsidRPr="00672F9C">
        <w:rPr>
          <w:rFonts w:eastAsia="楷体"/>
        </w:rPr>
        <w:t>1</w:t>
      </w:r>
      <w:r w:rsidRPr="00672F9C">
        <w:rPr>
          <w:rFonts w:eastAsia="楷体"/>
        </w:rPr>
        <w:t>而言，位置更低的等福利曲线所代表的福利水平更高。（一条曲线的位置低于另一条曲线意即对两条不相交的曲线上的任意一对横坐标相等的点而言，位于前者的点的纵坐标小于后者）</w:t>
      </w:r>
    </w:p>
    <w:p w14:paraId="1331D3A8" w14:textId="77777777" w:rsidR="00027086" w:rsidRPr="00672F9C" w:rsidRDefault="00027086" w:rsidP="00027086">
      <w:pPr>
        <w:spacing w:line="400" w:lineRule="exact"/>
        <w:ind w:firstLineChars="200" w:firstLine="420"/>
      </w:pPr>
      <w:r w:rsidRPr="00672F9C">
        <w:t>证明：在图</w:t>
      </w:r>
      <w:r w:rsidRPr="00672F9C">
        <w:t>1</w:t>
      </w:r>
      <w:r w:rsidRPr="00672F9C">
        <w:t>所示的二维坐标平面内任取一条国家</w:t>
      </w:r>
      <w:r w:rsidRPr="00672F9C">
        <w:t>1</w:t>
      </w:r>
      <w:r w:rsidRPr="00672F9C">
        <w:t>的等福利曲线</w:t>
      </w:r>
      <m:oMath>
        <m:r>
          <m:rPr>
            <m:sty m:val="p"/>
          </m:rPr>
          <w:rPr>
            <w:rFonts w:ascii="Cambria Math" w:hAnsi="Cambria Math"/>
            <w:spacing w:val="-20"/>
          </w:rPr>
          <m:t xml:space="preserve"> </m:t>
        </m:r>
        <m:sSub>
          <m:sSubPr>
            <m:ctrlPr>
              <w:rPr>
                <w:rFonts w:ascii="Cambria Math" w:hAnsi="Cambria Math"/>
              </w:rPr>
            </m:ctrlPr>
          </m:sSubPr>
          <m:e>
            <m:r>
              <m:rPr>
                <m:scr m:val="script"/>
                <m:sty m:val="p"/>
              </m:rPr>
              <w:rPr>
                <w:rFonts w:ascii="Cambria Math" w:hAnsi="Cambria Math"/>
              </w:rPr>
              <m:t>m</m:t>
            </m:r>
          </m:e>
          <m:sub>
            <m:r>
              <w:rPr>
                <w:rFonts w:ascii="Cambria Math" w:hAnsi="Cambria Math"/>
              </w:rPr>
              <m:t>1</m:t>
            </m:r>
          </m:sub>
        </m:sSub>
      </m:oMath>
      <w:r w:rsidRPr="00672F9C">
        <w:t>，由性质二可知</w:t>
      </w:r>
      <w:r w:rsidRPr="00672F9C">
        <w:lastRenderedPageBreak/>
        <w:t>必然存在一条位置低于曲线</w:t>
      </w:r>
      <m:oMath>
        <m:r>
          <m:rPr>
            <m:sty m:val="p"/>
          </m:rPr>
          <w:rPr>
            <w:rFonts w:ascii="Cambria Math" w:hAnsi="Cambria Math"/>
            <w:spacing w:val="-20"/>
          </w:rPr>
          <m:t xml:space="preserve"> </m:t>
        </m:r>
        <m:sSub>
          <m:sSubPr>
            <m:ctrlPr>
              <w:rPr>
                <w:rFonts w:ascii="Cambria Math" w:hAnsi="Cambria Math"/>
              </w:rPr>
            </m:ctrlPr>
          </m:sSubPr>
          <m:e>
            <m:r>
              <m:rPr>
                <m:scr m:val="script"/>
                <m:sty m:val="p"/>
              </m:rPr>
              <w:rPr>
                <w:rFonts w:ascii="Cambria Math" w:hAnsi="Cambria Math"/>
              </w:rPr>
              <m:t>m</m:t>
            </m:r>
          </m:e>
          <m:sub>
            <m:r>
              <w:rPr>
                <w:rFonts w:ascii="Cambria Math" w:hAnsi="Cambria Math"/>
              </w:rPr>
              <m:t>1</m:t>
            </m:r>
          </m:sub>
        </m:sSub>
        <m:r>
          <m:rPr>
            <m:sty m:val="p"/>
          </m:rPr>
          <w:rPr>
            <w:rFonts w:ascii="Cambria Math" w:hAnsi="Cambria Math"/>
            <w:spacing w:val="-20"/>
          </w:rPr>
          <m:t xml:space="preserve"> </m:t>
        </m:r>
      </m:oMath>
      <w:r w:rsidRPr="00672F9C">
        <w:t>的曲线</w:t>
      </w:r>
      <m:oMath>
        <m:r>
          <m:rPr>
            <m:sty m:val="p"/>
          </m:rPr>
          <w:rPr>
            <w:rFonts w:ascii="Cambria Math" w:hAnsi="Cambria Math"/>
            <w:spacing w:val="-20"/>
          </w:rPr>
          <m:t xml:space="preserve"> </m:t>
        </m:r>
        <m:sSub>
          <m:sSubPr>
            <m:ctrlPr>
              <w:rPr>
                <w:rFonts w:ascii="Cambria Math" w:hAnsi="Cambria Math"/>
                <w:spacing w:val="-20"/>
              </w:rPr>
            </m:ctrlPr>
          </m:sSubPr>
          <m:e>
            <m:r>
              <m:rPr>
                <m:scr m:val="script"/>
              </m:rPr>
              <w:rPr>
                <w:rFonts w:ascii="Cambria Math" w:hAnsi="Cambria Math"/>
                <w:spacing w:val="-20"/>
              </w:rPr>
              <m:t>m</m:t>
            </m:r>
          </m:e>
          <m:sub>
            <m:r>
              <w:rPr>
                <w:rFonts w:ascii="Cambria Math" w:hAnsi="Cambria Math"/>
                <w:spacing w:val="-20"/>
              </w:rPr>
              <m:t>2</m:t>
            </m:r>
          </m:sub>
        </m:sSub>
      </m:oMath>
      <w:r w:rsidRPr="00672F9C">
        <w:t>。（</w:t>
      </w:r>
      <w:r w:rsidRPr="00672F9C">
        <w:t>A2</w:t>
      </w:r>
      <w:r w:rsidRPr="00672F9C">
        <w:t>）式等号右侧严格为负意味着曲线</w:t>
      </w:r>
      <m:oMath>
        <m:r>
          <m:rPr>
            <m:sty m:val="p"/>
          </m:rPr>
          <w:rPr>
            <w:rFonts w:ascii="Cambria Math" w:hAnsi="Cambria Math"/>
            <w:spacing w:val="-20"/>
          </w:rPr>
          <m:t xml:space="preserve"> </m:t>
        </m:r>
        <m:sSub>
          <m:sSubPr>
            <m:ctrlPr>
              <w:rPr>
                <w:rFonts w:ascii="Cambria Math" w:hAnsi="Cambria Math"/>
                <w:spacing w:val="-20"/>
              </w:rPr>
            </m:ctrlPr>
          </m:sSubPr>
          <m:e>
            <m:r>
              <m:rPr>
                <m:scr m:val="script"/>
              </m:rPr>
              <w:rPr>
                <w:rFonts w:ascii="Cambria Math" w:hAnsi="Cambria Math"/>
                <w:spacing w:val="-20"/>
              </w:rPr>
              <m:t>m</m:t>
            </m:r>
          </m:e>
          <m:sub>
            <m:r>
              <w:rPr>
                <w:rFonts w:ascii="Cambria Math" w:hAnsi="Cambria Math"/>
                <w:spacing w:val="-20"/>
              </w:rPr>
              <m:t>2</m:t>
            </m:r>
          </m:sub>
        </m:sSub>
        <m:r>
          <w:rPr>
            <w:rFonts w:ascii="Cambria Math" w:hAnsi="Cambria Math"/>
            <w:spacing w:val="-20"/>
          </w:rPr>
          <m:t xml:space="preserve"> </m:t>
        </m:r>
      </m:oMath>
      <w:r w:rsidRPr="00672F9C">
        <w:t>所代表的福利水平更高。证毕。</w:t>
      </w:r>
    </w:p>
    <w:p w14:paraId="799199F0" w14:textId="77777777" w:rsidR="00027086" w:rsidRDefault="00027086" w:rsidP="00027086">
      <w:pPr>
        <w:spacing w:line="400" w:lineRule="exact"/>
        <w:rPr>
          <w:rFonts w:ascii="楷体" w:eastAsia="楷体" w:hAnsi="楷体"/>
          <w:szCs w:val="21"/>
        </w:rPr>
      </w:pPr>
    </w:p>
    <w:p w14:paraId="61CB7815" w14:textId="77777777" w:rsidR="00027086" w:rsidRPr="00027086" w:rsidRDefault="00027086" w:rsidP="00027086">
      <w:pPr>
        <w:spacing w:line="400" w:lineRule="exact"/>
        <w:jc w:val="center"/>
        <w:rPr>
          <w:rFonts w:ascii="黑体" w:eastAsia="黑体" w:hAnsi="黑体"/>
          <w:sz w:val="28"/>
          <w:szCs w:val="28"/>
        </w:rPr>
      </w:pPr>
      <w:r w:rsidRPr="00027086">
        <w:rPr>
          <w:rFonts w:ascii="黑体" w:eastAsia="黑体" w:hAnsi="黑体" w:hint="eastAsia"/>
          <w:sz w:val="28"/>
          <w:szCs w:val="28"/>
        </w:rPr>
        <w:t>附录二</w:t>
      </w:r>
    </w:p>
    <w:p w14:paraId="55CAAD0C" w14:textId="77777777" w:rsidR="00027086" w:rsidRDefault="00027086" w:rsidP="00027086">
      <w:pPr>
        <w:spacing w:line="400" w:lineRule="exact"/>
        <w:ind w:firstLineChars="200" w:firstLine="420"/>
        <w:rPr>
          <w:rFonts w:ascii="宋体" w:hAnsi="宋体"/>
        </w:rPr>
      </w:pPr>
      <w:r w:rsidRPr="005D21BF">
        <w:rPr>
          <w:rFonts w:ascii="宋体" w:hAnsi="宋体" w:hint="eastAsia"/>
        </w:rPr>
        <w:t>附录二将阐明在同等减让的条件下，两国的技术差异对双边贸易自由化福利在各国内的分配模式的影响。</w:t>
      </w:r>
    </w:p>
    <w:p w14:paraId="5B5D8305" w14:textId="77777777" w:rsidR="00027086" w:rsidRPr="00D10FD1" w:rsidRDefault="00027086" w:rsidP="00027086">
      <w:pPr>
        <w:spacing w:line="400" w:lineRule="exact"/>
        <w:ind w:firstLineChars="200" w:firstLine="420"/>
        <w:rPr>
          <w:rFonts w:ascii="宋体" w:hAnsi="宋体"/>
        </w:rPr>
      </w:pPr>
    </w:p>
    <w:p w14:paraId="2D78329B" w14:textId="77777777" w:rsidR="00027086" w:rsidRPr="00AA6BB1" w:rsidRDefault="00027086" w:rsidP="00027086">
      <w:pPr>
        <w:spacing w:line="400" w:lineRule="exact"/>
        <w:ind w:firstLineChars="200" w:firstLine="420"/>
      </w:pPr>
      <w:r w:rsidRPr="00AA6BB1">
        <w:t>记</w:t>
      </w:r>
      <m:oMath>
        <m:r>
          <m:rPr>
            <m:sty m:val="p"/>
          </m:rPr>
          <w:rPr>
            <w:rFonts w:ascii="Cambria Math" w:hAnsi="Cambria Math"/>
            <w:spacing w:val="-20"/>
          </w:rPr>
          <m:t xml:space="preserve"> </m:t>
        </m:r>
        <m:sSub>
          <m:sSubPr>
            <m:ctrlPr>
              <w:rPr>
                <w:rFonts w:ascii="Cambria Math" w:hAnsi="Cambria Math"/>
              </w:rPr>
            </m:ctrlPr>
          </m:sSubPr>
          <m:e>
            <m:r>
              <m:rPr>
                <m:sty m:val="p"/>
              </m:rPr>
              <w:rPr>
                <w:rFonts w:ascii="Cambria Math" w:hAnsi="Cambria Math"/>
              </w:rPr>
              <m:t>Ω</m:t>
            </m:r>
          </m:e>
          <m:sub>
            <m:r>
              <w:rPr>
                <w:rFonts w:ascii="Cambria Math" w:hAnsi="Cambria Math"/>
              </w:rPr>
              <m:t>x</m:t>
            </m:r>
          </m:sub>
        </m:sSub>
        <m:r>
          <w:rPr>
            <w:rFonts w:ascii="Cambria Math" w:hAnsi="Cambria Math"/>
          </w:rPr>
          <m:t>=</m:t>
        </m:r>
        <m:d>
          <m:dPr>
            <m:ctrlPr>
              <w:rPr>
                <w:rFonts w:ascii="Cambria Math" w:hAnsi="Cambria Math"/>
                <w:i/>
              </w:rPr>
            </m:ctrlPr>
          </m:dPr>
          <m:e>
            <m:r>
              <w:rPr>
                <w:rFonts w:ascii="Cambria Math" w:hAnsi="Cambria Math"/>
              </w:rPr>
              <m:t>0,</m:t>
            </m:r>
            <m:r>
              <m:rPr>
                <m:nor/>
              </m:rPr>
              <m:t xml:space="preserve"> min</m:t>
            </m:r>
            <m:d>
              <m:dPr>
                <m:begChr m:val="{"/>
                <m:endChr m:val="}"/>
                <m:ctrlPr>
                  <w:rPr>
                    <w:rFonts w:ascii="Cambria Math" w:hAnsi="Cambria Math"/>
                    <w:i/>
                  </w:rPr>
                </m:ctrlPr>
              </m:dPr>
              <m:e>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1</m:t>
                        </m:r>
                      </m:sub>
                    </m:sSub>
                  </m:num>
                  <m:den>
                    <m:r>
                      <w:rPr>
                        <w:rFonts w:ascii="Cambria Math" w:hAnsi="Cambria Math"/>
                      </w:rPr>
                      <m:t>3</m:t>
                    </m:r>
                  </m:den>
                </m:f>
                <m:r>
                  <w:rPr>
                    <w:rFonts w:ascii="Cambria Math" w:hAnsi="Cambria Math"/>
                  </w:rPr>
                  <m:t>,</m:t>
                </m:r>
                <m:r>
                  <m:rPr>
                    <m:nor/>
                  </m:rPr>
                  <m:t xml:space="preserve"> </m:t>
                </m: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2</m:t>
                        </m:r>
                      </m:sub>
                    </m:sSub>
                  </m:num>
                  <m:den>
                    <m:r>
                      <w:rPr>
                        <w:rFonts w:ascii="Cambria Math" w:hAnsi="Cambria Math"/>
                      </w:rPr>
                      <m:t>3</m:t>
                    </m:r>
                  </m:den>
                </m:f>
              </m:e>
            </m:d>
          </m:e>
        </m:d>
      </m:oMath>
      <w:r w:rsidRPr="00AA6BB1">
        <w:t>。给定</w:t>
      </w:r>
      <m:oMath>
        <m:r>
          <m:rPr>
            <m:sty m:val="p"/>
          </m:rPr>
          <w:rPr>
            <w:rFonts w:ascii="Cambria Math" w:hAnsi="Cambria Math"/>
            <w:spacing w:val="-20"/>
          </w:rPr>
          <m:t xml:space="preserve"> </m:t>
        </m:r>
        <m:sSub>
          <m:sSubPr>
            <m:ctrlPr>
              <w:rPr>
                <w:rFonts w:ascii="Cambria Math" w:hAnsi="Cambria Math"/>
              </w:rPr>
            </m:ctrlPr>
          </m:sSubPr>
          <m:e>
            <m:r>
              <w:rPr>
                <w:rFonts w:ascii="Cambria Math" w:hAnsi="Cambria Math"/>
              </w:rPr>
              <m:t>c</m:t>
            </m:r>
          </m:e>
          <m:sub>
            <m:r>
              <w:rPr>
                <w:rFonts w:ascii="Cambria Math" w:hAnsi="Cambria Math"/>
              </w:rPr>
              <m:t>j</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oMath>
      <w:r w:rsidRPr="00AA6BB1">
        <w:t>，图</w:t>
      </w:r>
      <w:r w:rsidRPr="00AA6BB1">
        <w:t>A1</w:t>
      </w:r>
      <w:r w:rsidRPr="00AA6BB1">
        <w:t>中的</w:t>
      </w:r>
      <m:oMath>
        <m:r>
          <m:rPr>
            <m:sty m:val="p"/>
          </m:rPr>
          <w:rPr>
            <w:rFonts w:ascii="Cambria Math" w:hAnsi="Cambria Math"/>
            <w:spacing w:val="-20"/>
          </w:rPr>
          <m:t xml:space="preserve"> </m:t>
        </m:r>
        <m:bar>
          <m:barPr>
            <m:pos m:val="top"/>
            <m:ctrlPr>
              <w:rPr>
                <w:rFonts w:ascii="Cambria Math" w:hAnsi="Cambria Math"/>
                <w:spacing w:val="-20"/>
              </w:rPr>
            </m:ctrlPr>
          </m:barPr>
          <m:e>
            <m:r>
              <w:rPr>
                <w:rFonts w:ascii="Cambria Math" w:hAnsi="Cambria Math"/>
                <w:spacing w:val="-20"/>
              </w:rPr>
              <m:t>l</m:t>
            </m:r>
          </m:e>
        </m:bar>
        <m:r>
          <w:rPr>
            <w:rFonts w:ascii="Cambria Math" w:hAnsi="Cambria Math"/>
            <w:spacing w:val="-20"/>
          </w:rPr>
          <m:t xml:space="preserve"> </m:t>
        </m:r>
      </m:oMath>
      <w:r w:rsidRPr="00AA6BB1">
        <w:t>线描绘了国家</w:t>
      </w:r>
      <m:oMath>
        <m:r>
          <m:rPr>
            <m:sty m:val="p"/>
          </m:rPr>
          <w:rPr>
            <w:rFonts w:ascii="Cambria Math" w:hAnsi="Cambria Math"/>
            <w:spacing w:val="-20"/>
          </w:rPr>
          <m:t xml:space="preserve"> </m:t>
        </m:r>
        <m:r>
          <w:rPr>
            <w:rFonts w:ascii="Cambria Math" w:hAnsi="Cambria Math"/>
            <w:spacing w:val="-20"/>
          </w:rPr>
          <m:t xml:space="preserve">i </m:t>
        </m:r>
      </m:oMath>
      <w:r w:rsidRPr="00AA6BB1">
        <w:t>消费者剩余的边际增量与关税的累积净减少量</w:t>
      </w:r>
      <m:oMath>
        <m:r>
          <m:rPr>
            <m:sty m:val="p"/>
          </m:rPr>
          <w:rPr>
            <w:rFonts w:ascii="Cambria Math" w:hAnsi="Cambria Math"/>
            <w:spacing w:val="-20"/>
          </w:rPr>
          <m:t xml:space="preserve"> </m:t>
        </m:r>
        <m:r>
          <w:rPr>
            <w:rFonts w:ascii="Cambria Math" w:hAnsi="Cambria Math"/>
            <w:spacing w:val="-20"/>
          </w:rPr>
          <m:t xml:space="preserve">x </m:t>
        </m:r>
      </m:oMath>
      <w:r w:rsidRPr="00AA6BB1">
        <w:t>之间的关系。由此可知：</w:t>
      </w:r>
    </w:p>
    <w:p w14:paraId="773A2B56" w14:textId="77777777" w:rsidR="00027086" w:rsidRPr="00AA6BB1" w:rsidRDefault="00027086" w:rsidP="00027086">
      <w:pPr>
        <w:spacing w:line="400" w:lineRule="exact"/>
        <w:ind w:firstLineChars="200" w:firstLine="420"/>
      </w:pPr>
      <w:r w:rsidRPr="00AA6BB1">
        <w:t>若国家</w:t>
      </w:r>
      <m:oMath>
        <m:r>
          <m:rPr>
            <m:sty m:val="p"/>
          </m:rPr>
          <w:rPr>
            <w:rFonts w:ascii="Cambria Math" w:hAnsi="Cambria Math"/>
            <w:spacing w:val="-20"/>
          </w:rPr>
          <m:t xml:space="preserve"> </m:t>
        </m:r>
        <m:r>
          <w:rPr>
            <w:rFonts w:ascii="Cambria Math" w:hAnsi="Cambria Math"/>
            <w:spacing w:val="-20"/>
          </w:rPr>
          <m:t xml:space="preserve">i </m:t>
        </m:r>
      </m:oMath>
      <w:r w:rsidRPr="00AA6BB1">
        <w:t>的技术相对先进，即</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&lt;</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oMath>
      <w:r w:rsidRPr="00AA6BB1">
        <w:t>，则必有</w:t>
      </w:r>
      <m:oMath>
        <m:r>
          <m:rPr>
            <m:sty m:val="p"/>
          </m:rPr>
          <w:rPr>
            <w:rFonts w:ascii="Cambria Math" w:hAnsi="Cambria Math"/>
            <w:spacing w:val="-20"/>
          </w:rPr>
          <m:t xml:space="preserve"> </m:t>
        </m:r>
        <m:f>
          <m:fPr>
            <m:ctrlPr>
              <w:rPr>
                <w:rFonts w:ascii="Cambria Math" w:hAnsi="Cambria Math"/>
                <w:spacing w:val="-20"/>
              </w:rPr>
            </m:ctrlPr>
          </m:fPr>
          <m:num>
            <m:r>
              <w:rPr>
                <w:rFonts w:ascii="Cambria Math" w:hAnsi="Cambria Math"/>
                <w:spacing w:val="-20"/>
              </w:rPr>
              <m:t>α-</m:t>
            </m:r>
            <m:sSub>
              <m:sSubPr>
                <m:ctrlPr>
                  <w:rPr>
                    <w:rFonts w:ascii="Cambria Math" w:hAnsi="Cambria Math"/>
                    <w:i/>
                    <w:spacing w:val="-20"/>
                  </w:rPr>
                </m:ctrlPr>
              </m:sSubPr>
              <m:e>
                <m:r>
                  <w:rPr>
                    <w:rFonts w:ascii="Cambria Math" w:hAnsi="Cambria Math"/>
                    <w:spacing w:val="-20"/>
                  </w:rPr>
                  <m:t>c</m:t>
                </m:r>
              </m:e>
              <m:sub>
                <m:r>
                  <w:rPr>
                    <w:rFonts w:ascii="Cambria Math" w:hAnsi="Cambria Math"/>
                    <w:spacing w:val="-20"/>
                  </w:rPr>
                  <m:t>i</m:t>
                </m:r>
              </m:sub>
            </m:sSub>
          </m:num>
          <m:den>
            <m:r>
              <w:rPr>
                <w:rFonts w:ascii="Cambria Math" w:hAnsi="Cambria Math"/>
                <w:spacing w:val="-20"/>
              </w:rPr>
              <m:t>3</m:t>
            </m:r>
          </m:den>
        </m:f>
        <m:r>
          <w:rPr>
            <w:rFonts w:ascii="Cambria Math" w:hAnsi="Cambria Math"/>
            <w:spacing w:val="-20"/>
          </w:rPr>
          <m:t>&gt;</m:t>
        </m:r>
        <m:f>
          <m:fPr>
            <m:ctrlPr>
              <w:rPr>
                <w:rFonts w:ascii="Cambria Math" w:hAnsi="Cambria Math"/>
                <w:spacing w:val="-20"/>
              </w:rPr>
            </m:ctrlPr>
          </m:fPr>
          <m:num>
            <m:r>
              <w:rPr>
                <w:rFonts w:ascii="Cambria Math" w:hAnsi="Cambria Math"/>
                <w:spacing w:val="-20"/>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num>
          <m:den>
            <m:r>
              <w:rPr>
                <w:rFonts w:ascii="Cambria Math" w:hAnsi="Cambria Math"/>
                <w:spacing w:val="-20"/>
              </w:rPr>
              <m:t>6</m:t>
            </m:r>
          </m:den>
        </m:f>
      </m:oMath>
      <w:r w:rsidRPr="00AA6BB1">
        <w:t>。这意味着，对</w:t>
      </w:r>
      <m:oMath>
        <m:r>
          <m:rPr>
            <m:sty m:val="p"/>
          </m:rPr>
          <w:rPr>
            <w:rFonts w:ascii="Cambria Math" w:hAnsi="Cambria Math"/>
            <w:spacing w:val="-20"/>
          </w:rPr>
          <m:t xml:space="preserve"> </m:t>
        </m:r>
        <m:r>
          <w:rPr>
            <w:rFonts w:ascii="Cambria Math" w:hAnsi="Cambria Math"/>
          </w:rPr>
          <m:t>∀x∈</m:t>
        </m:r>
        <m:sSub>
          <m:sSubPr>
            <m:ctrlPr>
              <w:rPr>
                <w:rFonts w:ascii="Cambria Math" w:hAnsi="Cambria Math"/>
              </w:rPr>
            </m:ctrlPr>
          </m:sSubPr>
          <m:e>
            <m:r>
              <m:rPr>
                <m:sty m:val="p"/>
              </m:rPr>
              <w:rPr>
                <w:rFonts w:ascii="Cambria Math" w:hAnsi="Cambria Math"/>
              </w:rPr>
              <m:t>Ω</m:t>
            </m:r>
          </m:e>
          <m:sub>
            <m:r>
              <w:rPr>
                <w:rFonts w:ascii="Cambria Math" w:hAnsi="Cambria Math"/>
              </w:rPr>
              <m:t>x</m:t>
            </m:r>
          </m:sub>
        </m:sSub>
      </m:oMath>
      <w:r w:rsidRPr="00AA6BB1">
        <w:t>，恒有</w:t>
      </w:r>
      <m:oMath>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∂x</m:t>
            </m:r>
          </m:den>
        </m:f>
        <m:r>
          <w:rPr>
            <w:rFonts w:ascii="Cambria Math" w:hAnsi="Cambria Math"/>
          </w:rPr>
          <m:t>&gt;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∂x</m:t>
            </m:r>
          </m:den>
        </m:f>
      </m:oMath>
      <w:r w:rsidRPr="00AA6BB1">
        <w:t>。此时</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Π</m:t>
                </m:r>
              </m:e>
              <m:sub>
                <m:r>
                  <w:rPr>
                    <w:rFonts w:ascii="Cambria Math" w:hAnsi="Cambria Math"/>
                    <w:spacing w:val="-20"/>
                  </w:rPr>
                  <m:t>i</m:t>
                </m:r>
              </m:sub>
            </m:sSub>
          </m:num>
          <m:den>
            <m:r>
              <w:rPr>
                <w:rFonts w:ascii="Cambria Math" w:hAnsi="Cambria Math"/>
                <w:spacing w:val="-20"/>
              </w:rPr>
              <m:t>∂x</m:t>
            </m:r>
          </m:den>
        </m:f>
        <m:r>
          <w:rPr>
            <w:rFonts w:ascii="Cambria Math" w:hAnsi="Cambria Math"/>
            <w:spacing w:val="-20"/>
          </w:rPr>
          <m:t xml:space="preserve"> </m:t>
        </m:r>
      </m:oMath>
      <w:r w:rsidRPr="00AA6BB1">
        <w:t>与</w:t>
      </w:r>
      <m:oMath>
        <m:r>
          <m:rPr>
            <m:sty m:val="p"/>
          </m:rPr>
          <w:rPr>
            <w:rFonts w:ascii="Cambria Math" w:hAnsi="Cambria Math"/>
            <w:spacing w:val="-20"/>
          </w:rPr>
          <m:t xml:space="preserve"> </m:t>
        </m:r>
        <m:r>
          <w:rPr>
            <w:rFonts w:ascii="Cambria Math" w:hAnsi="Cambria Math"/>
            <w:spacing w:val="-20"/>
          </w:rPr>
          <m:t xml:space="preserve">x </m:t>
        </m:r>
      </m:oMath>
      <w:r w:rsidRPr="00AA6BB1">
        <w:t>的关系对应图</w:t>
      </w:r>
      <w:r w:rsidRPr="00AA6BB1">
        <w:t>A1</w:t>
      </w:r>
      <w:r w:rsidRPr="00AA6BB1">
        <w:t>中的</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l</m:t>
            </m:r>
          </m:e>
          <m:sub>
            <m:r>
              <w:rPr>
                <w:rFonts w:ascii="Cambria Math" w:hAnsi="Cambria Math"/>
                <w:spacing w:val="-20"/>
              </w:rPr>
              <m:t>1</m:t>
            </m:r>
          </m:sub>
        </m:sSub>
        <m:r>
          <w:rPr>
            <w:rFonts w:ascii="Cambria Math" w:hAnsi="Cambria Math"/>
            <w:spacing w:val="-20"/>
          </w:rPr>
          <m:t xml:space="preserve"> </m:t>
        </m:r>
      </m:oMath>
      <w:r w:rsidRPr="00AA6BB1">
        <w:t>线；</w:t>
      </w:r>
    </w:p>
    <w:p w14:paraId="0D9D89F1" w14:textId="77777777" w:rsidR="00027086" w:rsidRPr="00AA6BB1" w:rsidRDefault="00027086" w:rsidP="00027086">
      <w:pPr>
        <w:spacing w:line="400" w:lineRule="exact"/>
        <w:ind w:firstLineChars="200" w:firstLine="420"/>
      </w:pPr>
      <w:r w:rsidRPr="00AA6BB1">
        <w:t>若国家</w:t>
      </w:r>
      <m:oMath>
        <m:r>
          <m:rPr>
            <m:sty m:val="p"/>
          </m:rPr>
          <w:rPr>
            <w:rFonts w:ascii="Cambria Math" w:hAnsi="Cambria Math"/>
            <w:spacing w:val="-20"/>
          </w:rPr>
          <m:t xml:space="preserve"> </m:t>
        </m:r>
        <m:r>
          <w:rPr>
            <w:rFonts w:ascii="Cambria Math" w:hAnsi="Cambria Math"/>
            <w:spacing w:val="-20"/>
          </w:rPr>
          <m:t xml:space="preserve">i </m:t>
        </m:r>
      </m:oMath>
      <w:r w:rsidRPr="00AA6BB1">
        <w:t>的技术相对落后，即</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&gt;</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oMath>
      <w:r w:rsidRPr="00AA6BB1">
        <w:t>，那么，</w:t>
      </w:r>
    </w:p>
    <w:p w14:paraId="6FC1943A" w14:textId="77777777" w:rsidR="00027086" w:rsidRPr="00AA6BB1" w:rsidRDefault="00027086" w:rsidP="00027086">
      <w:pPr>
        <w:spacing w:line="400" w:lineRule="exact"/>
        <w:ind w:firstLineChars="200" w:firstLine="420"/>
      </w:pPr>
      <w:r>
        <w:sym w:font="Symbol" w:char="F0B7"/>
      </w:r>
      <w:r>
        <w:t xml:space="preserve"> </w:t>
      </w:r>
      <w:r w:rsidRPr="00AA6BB1">
        <w:t>当</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m:t>
        </m:r>
        <m:f>
          <m:fPr>
            <m:ctrlPr>
              <w:rPr>
                <w:rFonts w:ascii="Cambria Math" w:hAnsi="Cambria Math"/>
                <w:i/>
                <w:spacing w:val="-20"/>
              </w:rPr>
            </m:ctrlPr>
          </m:fPr>
          <m:num>
            <m:r>
              <w:rPr>
                <w:rFonts w:ascii="Cambria Math" w:hAnsi="Cambria Math"/>
                <w:spacing w:val="-20"/>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num>
          <m:den>
            <m:r>
              <w:rPr>
                <w:rFonts w:ascii="Cambria Math" w:hAnsi="Cambria Math"/>
                <w:spacing w:val="-20"/>
              </w:rPr>
              <m:t>2</m:t>
            </m:r>
          </m:den>
        </m:f>
        <m:r>
          <w:rPr>
            <w:rFonts w:ascii="Cambria Math" w:hAnsi="Cambria Math"/>
            <w:spacing w:val="-20"/>
          </w:rPr>
          <m:t xml:space="preserve"> </m:t>
        </m:r>
      </m:oMath>
      <w:r w:rsidRPr="00AA6BB1">
        <w:t>时，有</w:t>
      </w:r>
      <m:oMath>
        <m:r>
          <m:rPr>
            <m:sty m:val="p"/>
          </m:rPr>
          <w:rPr>
            <w:rFonts w:ascii="Cambria Math" w:hAnsi="Cambria Math"/>
            <w:spacing w:val="-20"/>
          </w:rPr>
          <m:t xml:space="preserve"> </m:t>
        </m:r>
        <m:f>
          <m:fPr>
            <m:ctrlPr>
              <w:rPr>
                <w:rFonts w:ascii="Cambria Math" w:hAnsi="Cambria Math"/>
                <w:spacing w:val="-20"/>
              </w:rPr>
            </m:ctrlPr>
          </m:fPr>
          <m:num>
            <m:r>
              <w:rPr>
                <w:rFonts w:ascii="Cambria Math" w:hAnsi="Cambria Math"/>
                <w:spacing w:val="-20"/>
              </w:rPr>
              <m:t>α-</m:t>
            </m:r>
            <m:sSub>
              <m:sSubPr>
                <m:ctrlPr>
                  <w:rPr>
                    <w:rFonts w:ascii="Cambria Math" w:hAnsi="Cambria Math"/>
                    <w:i/>
                    <w:spacing w:val="-20"/>
                  </w:rPr>
                </m:ctrlPr>
              </m:sSubPr>
              <m:e>
                <m:r>
                  <w:rPr>
                    <w:rFonts w:ascii="Cambria Math" w:hAnsi="Cambria Math"/>
                    <w:spacing w:val="-20"/>
                  </w:rPr>
                  <m:t>c</m:t>
                </m:r>
              </m:e>
              <m:sub>
                <m:r>
                  <w:rPr>
                    <w:rFonts w:ascii="Cambria Math" w:hAnsi="Cambria Math"/>
                    <w:spacing w:val="-20"/>
                  </w:rPr>
                  <m:t>i</m:t>
                </m:r>
              </m:sub>
            </m:sSub>
          </m:num>
          <m:den>
            <m:r>
              <w:rPr>
                <w:rFonts w:ascii="Cambria Math" w:hAnsi="Cambria Math"/>
                <w:spacing w:val="-20"/>
              </w:rPr>
              <m:t>3</m:t>
            </m:r>
          </m:den>
        </m:f>
        <m:r>
          <w:rPr>
            <w:rFonts w:ascii="Cambria Math" w:hAnsi="Cambria Math"/>
            <w:spacing w:val="-20"/>
          </w:rPr>
          <m:t>≥</m:t>
        </m:r>
        <m:f>
          <m:fPr>
            <m:ctrlPr>
              <w:rPr>
                <w:rFonts w:ascii="Cambria Math" w:hAnsi="Cambria Math"/>
                <w:spacing w:val="-20"/>
              </w:rPr>
            </m:ctrlPr>
          </m:fPr>
          <m:num>
            <m:r>
              <w:rPr>
                <w:rFonts w:ascii="Cambria Math" w:hAnsi="Cambria Math"/>
                <w:spacing w:val="-20"/>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num>
          <m:den>
            <m:r>
              <w:rPr>
                <w:rFonts w:ascii="Cambria Math" w:hAnsi="Cambria Math"/>
                <w:spacing w:val="-20"/>
              </w:rPr>
              <m:t>6</m:t>
            </m:r>
          </m:den>
        </m:f>
      </m:oMath>
      <w:r w:rsidRPr="00AA6BB1">
        <w:t>，故对</w:t>
      </w:r>
      <m:oMath>
        <m:r>
          <m:rPr>
            <m:sty m:val="p"/>
          </m:rPr>
          <w:rPr>
            <w:rFonts w:ascii="Cambria Math" w:hAnsi="Cambria Math"/>
            <w:spacing w:val="-20"/>
          </w:rPr>
          <m:t xml:space="preserve"> </m:t>
        </m:r>
        <m:r>
          <w:rPr>
            <w:rFonts w:ascii="Cambria Math" w:hAnsi="Cambria Math"/>
          </w:rPr>
          <m:t>∀x∈</m:t>
        </m:r>
        <m:sSub>
          <m:sSubPr>
            <m:ctrlPr>
              <w:rPr>
                <w:rFonts w:ascii="Cambria Math" w:hAnsi="Cambria Math"/>
              </w:rPr>
            </m:ctrlPr>
          </m:sSubPr>
          <m:e>
            <m:r>
              <m:rPr>
                <m:sty m:val="p"/>
              </m:rPr>
              <w:rPr>
                <w:rFonts w:ascii="Cambria Math" w:hAnsi="Cambria Math"/>
              </w:rPr>
              <m:t>Ω</m:t>
            </m:r>
          </m:e>
          <m:sub>
            <m:r>
              <w:rPr>
                <w:rFonts w:ascii="Cambria Math" w:hAnsi="Cambria Math"/>
              </w:rPr>
              <m:t>x</m:t>
            </m:r>
          </m:sub>
        </m:sSub>
      </m:oMath>
      <w:r w:rsidRPr="00AA6BB1">
        <w:t>，仍有</w:t>
      </w:r>
      <m:oMath>
        <m:r>
          <m:rPr>
            <m:sty m:val="p"/>
          </m:rPr>
          <w:rPr>
            <w:rFonts w:ascii="Cambria Math" w:hAnsi="Cambria Math"/>
            <w:spacing w:val="-20"/>
          </w:rPr>
          <m:t xml:space="preserve"> </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∂x</m:t>
            </m:r>
          </m:den>
        </m:f>
        <m:r>
          <w:rPr>
            <w:rFonts w:ascii="Cambria Math" w:hAnsi="Cambria Math"/>
          </w:rPr>
          <m:t>&gt;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∂x</m:t>
            </m:r>
          </m:den>
        </m:f>
      </m:oMath>
      <w:r w:rsidRPr="00AA6BB1">
        <w:t>。此时</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Π</m:t>
                </m:r>
              </m:e>
              <m:sub>
                <m:r>
                  <w:rPr>
                    <w:rFonts w:ascii="Cambria Math" w:hAnsi="Cambria Math"/>
                    <w:spacing w:val="-20"/>
                  </w:rPr>
                  <m:t>i</m:t>
                </m:r>
              </m:sub>
            </m:sSub>
          </m:num>
          <m:den>
            <m:r>
              <w:rPr>
                <w:rFonts w:ascii="Cambria Math" w:hAnsi="Cambria Math"/>
                <w:spacing w:val="-20"/>
              </w:rPr>
              <m:t>∂x</m:t>
            </m:r>
          </m:den>
        </m:f>
        <m:r>
          <w:rPr>
            <w:rFonts w:ascii="Cambria Math" w:hAnsi="Cambria Math"/>
            <w:spacing w:val="-20"/>
          </w:rPr>
          <m:t xml:space="preserve"> </m:t>
        </m:r>
      </m:oMath>
      <w:r w:rsidRPr="00AA6BB1">
        <w:t>与</w:t>
      </w:r>
      <m:oMath>
        <m:r>
          <m:rPr>
            <m:sty m:val="p"/>
          </m:rPr>
          <w:rPr>
            <w:rFonts w:ascii="Cambria Math" w:hAnsi="Cambria Math"/>
            <w:spacing w:val="-20"/>
          </w:rPr>
          <m:t xml:space="preserve"> </m:t>
        </m:r>
        <m:r>
          <w:rPr>
            <w:rFonts w:ascii="Cambria Math" w:hAnsi="Cambria Math"/>
            <w:spacing w:val="-20"/>
          </w:rPr>
          <m:t xml:space="preserve">x </m:t>
        </m:r>
      </m:oMath>
      <w:r w:rsidRPr="00AA6BB1">
        <w:t>的关系对应图</w:t>
      </w:r>
      <w:r w:rsidRPr="00AA6BB1">
        <w:t>A1</w:t>
      </w:r>
      <w:r w:rsidRPr="00AA6BB1">
        <w:t>中的</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l</m:t>
            </m:r>
          </m:e>
          <m:sub>
            <m:r>
              <w:rPr>
                <w:rFonts w:ascii="Cambria Math" w:hAnsi="Cambria Math"/>
                <w:spacing w:val="-20"/>
              </w:rPr>
              <m:t>2</m:t>
            </m:r>
          </m:sub>
        </m:sSub>
        <m:r>
          <w:rPr>
            <w:rFonts w:ascii="Cambria Math" w:hAnsi="Cambria Math"/>
            <w:spacing w:val="-20"/>
          </w:rPr>
          <m:t xml:space="preserve"> </m:t>
        </m:r>
      </m:oMath>
      <w:r w:rsidRPr="00AA6BB1">
        <w:t>线；</w:t>
      </w:r>
    </w:p>
    <w:p w14:paraId="70605F51" w14:textId="77777777" w:rsidR="00027086" w:rsidRDefault="00027086" w:rsidP="00027086">
      <w:pPr>
        <w:spacing w:line="400" w:lineRule="exact"/>
        <w:ind w:firstLineChars="200" w:firstLine="420"/>
      </w:pPr>
      <w:r>
        <w:sym w:font="Symbol" w:char="F0B7"/>
      </w:r>
      <w:r>
        <w:t xml:space="preserve"> </w:t>
      </w:r>
      <w:r w:rsidRPr="00AA6BB1">
        <w:t>当</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num>
          <m:den>
            <m:r>
              <w:rPr>
                <w:rFonts w:ascii="Cambria Math" w:hAnsi="Cambria Math"/>
                <w:spacing w:val="-20"/>
              </w:rPr>
              <m:t>2</m:t>
            </m:r>
          </m:den>
        </m:f>
        <m:r>
          <m:rPr>
            <m:sty m:val="p"/>
          </m:rPr>
          <w:rPr>
            <w:rFonts w:ascii="Cambria Math" w:hAnsi="Cambria Math"/>
          </w:rPr>
          <m:t>&lt;</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&lt;</m:t>
        </m:r>
        <m:f>
          <m:fPr>
            <m:ctrlPr>
              <w:rPr>
                <w:rFonts w:ascii="Cambria Math" w:hAnsi="Cambria Math"/>
                <w:i/>
                <w:spacing w:val="-20"/>
              </w:rPr>
            </m:ctrlPr>
          </m:fPr>
          <m:num>
            <m:r>
              <w:rPr>
                <w:rFonts w:ascii="Cambria Math" w:hAnsi="Cambria Math"/>
                <w:spacing w:val="-20"/>
              </w:rPr>
              <m:t>3</m:t>
            </m:r>
          </m:num>
          <m:den>
            <m:r>
              <w:rPr>
                <w:rFonts w:ascii="Cambria Math" w:hAnsi="Cambria Math"/>
                <w:spacing w:val="-20"/>
              </w:rPr>
              <m:t>5</m:t>
            </m:r>
          </m:den>
        </m:f>
        <m:r>
          <w:rPr>
            <w:rFonts w:ascii="Cambria Math" w:hAnsi="Cambria Math"/>
            <w:spacing w:val="-20"/>
          </w:rPr>
          <m:t>α+</m:t>
        </m:r>
        <m:f>
          <m:fPr>
            <m:ctrlPr>
              <w:rPr>
                <w:rFonts w:ascii="Cambria Math" w:hAnsi="Cambria Math"/>
                <w:i/>
                <w:spacing w:val="-20"/>
              </w:rPr>
            </m:ctrlPr>
          </m:fPr>
          <m:num>
            <m:r>
              <w:rPr>
                <w:rFonts w:ascii="Cambria Math" w:hAnsi="Cambria Math"/>
                <w:spacing w:val="-20"/>
              </w:rPr>
              <m:t>2</m:t>
            </m:r>
          </m:num>
          <m:den>
            <m:r>
              <w:rPr>
                <w:rFonts w:ascii="Cambria Math" w:hAnsi="Cambria Math"/>
                <w:spacing w:val="-20"/>
              </w:rPr>
              <m:t>5</m:t>
            </m:r>
          </m:den>
        </m:f>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r>
          <m:rPr>
            <m:sty m:val="p"/>
          </m:rPr>
          <w:rPr>
            <w:rFonts w:ascii="Cambria Math" w:hAnsi="Cambria Math"/>
            <w:spacing w:val="-20"/>
          </w:rPr>
          <m:t xml:space="preserve"> </m:t>
        </m:r>
      </m:oMath>
      <w:r w:rsidRPr="00AA6BB1">
        <w:t>时，注意到使企业利润和消费者剩余的边际增量相等的累积关税净减少量为</w:t>
      </w:r>
      <m:oMath>
        <m:r>
          <m:rPr>
            <m:sty m:val="p"/>
          </m:rPr>
          <w:rPr>
            <w:rFonts w:ascii="Cambria Math" w:hAnsi="Cambria Math"/>
            <w:spacing w:val="-20"/>
          </w:rPr>
          <m:t xml:space="preserve"> </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e>
            </m:d>
            <m:r>
              <w:rPr>
                <w:rFonts w:ascii="Cambria Math" w:hAnsi="Cambria Math"/>
              </w:rPr>
              <m:t>-4</m:t>
            </m:r>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e>
            </m:d>
          </m:num>
          <m:den>
            <m:r>
              <w:rPr>
                <w:rFonts w:ascii="Cambria Math" w:hAnsi="Cambria Math"/>
              </w:rPr>
              <m:t>3</m:t>
            </m:r>
          </m:den>
        </m:f>
        <m:r>
          <m:rPr>
            <m:sty m:val="p"/>
          </m:rPr>
          <w:rPr>
            <w:rFonts w:ascii="Cambria Math" w:hAnsi="Cambria Math"/>
          </w:rPr>
          <m:t>&gt;0</m:t>
        </m:r>
      </m:oMath>
      <w:r w:rsidRPr="00AA6BB1">
        <w:t>，以及累积关税净减少量的右边界</w:t>
      </w:r>
      <m:oMath>
        <m:r>
          <m:rPr>
            <m:sty m:val="p"/>
          </m:rPr>
          <w:rPr>
            <w:rFonts w:ascii="Cambria Math" w:hAnsi="Cambria Math"/>
            <w:spacing w:val="-20"/>
          </w:rPr>
          <m:t xml:space="preserve"> </m:t>
        </m:r>
        <m:sSub>
          <m:sSubPr>
            <m:ctrlPr>
              <w:rPr>
                <w:rFonts w:ascii="Cambria Math" w:hAnsi="Cambria Math"/>
                <w:spacing w:val="-20"/>
              </w:rPr>
            </m:ctrlPr>
          </m:sSubPr>
          <m:e>
            <m:acc>
              <m:accPr>
                <m:chr m:val="̃"/>
                <m:ctrlPr>
                  <w:rPr>
                    <w:rFonts w:ascii="Cambria Math" w:hAnsi="Cambria Math"/>
                    <w:spacing w:val="-20"/>
                  </w:rPr>
                </m:ctrlPr>
              </m:accPr>
              <m:e>
                <m:r>
                  <w:rPr>
                    <w:rFonts w:ascii="Cambria Math" w:hAnsi="Cambria Math"/>
                    <w:spacing w:val="-20"/>
                  </w:rPr>
                  <m:t>x</m:t>
                </m:r>
              </m:e>
            </m:acc>
          </m:e>
          <m:sub>
            <m:r>
              <w:rPr>
                <w:rFonts w:ascii="Cambria Math" w:hAnsi="Cambria Math"/>
                <w:spacing w:val="-20"/>
              </w:rPr>
              <m:t>1</m:t>
            </m:r>
          </m:sub>
        </m:sSub>
        <m:r>
          <w:rPr>
            <w:rFonts w:ascii="Cambria Math" w:hAnsi="Cambria Math"/>
          </w:rPr>
          <m:t>=</m:t>
        </m:r>
        <m:r>
          <m:rPr>
            <m:nor/>
          </m:rPr>
          <m:t>min</m:t>
        </m:r>
        <m:d>
          <m:dPr>
            <m:begChr m:val="{"/>
            <m:endChr m:val="}"/>
            <m:ctrlPr>
              <w:rPr>
                <w:rFonts w:ascii="Cambria Math" w:hAnsi="Cambria Math"/>
                <w:i/>
              </w:rPr>
            </m:ctrlPr>
          </m:dPr>
          <m:e>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num>
              <m:den>
                <m:r>
                  <w:rPr>
                    <w:rFonts w:ascii="Cambria Math" w:hAnsi="Cambria Math"/>
                  </w:rPr>
                  <m:t>3</m:t>
                </m:r>
              </m:den>
            </m:f>
            <m:r>
              <w:rPr>
                <w:rFonts w:ascii="Cambria Math" w:hAnsi="Cambria Math"/>
              </w:rPr>
              <m:t>,</m:t>
            </m:r>
            <m:r>
              <m:rPr>
                <m:nor/>
              </m:rPr>
              <m:t xml:space="preserve"> </m:t>
            </m: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j</m:t>
                    </m:r>
                  </m:sub>
                </m:sSub>
              </m:num>
              <m:den>
                <m:r>
                  <w:rPr>
                    <w:rFonts w:ascii="Cambria Math" w:hAnsi="Cambria Math"/>
                  </w:rPr>
                  <m:t>3</m:t>
                </m:r>
              </m:den>
            </m:f>
          </m:e>
        </m:d>
        <m:r>
          <w:rPr>
            <w:rFonts w:ascii="Cambria Math" w:hAnsi="Cambria Math"/>
          </w:rPr>
          <m:t>=</m:t>
        </m: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num>
          <m:den>
            <m:r>
              <w:rPr>
                <w:rFonts w:ascii="Cambria Math" w:hAnsi="Cambria Math"/>
              </w:rPr>
              <m:t>3</m:t>
            </m:r>
          </m:den>
        </m:f>
      </m:oMath>
      <w:r w:rsidRPr="00AA6BB1">
        <w:t>。由此得：</w:t>
      </w:r>
    </w:p>
    <w:p w14:paraId="3C359625" w14:textId="77777777" w:rsidR="00027086" w:rsidRDefault="00027086" w:rsidP="00027086">
      <w:pPr>
        <w:spacing w:line="400" w:lineRule="exact"/>
      </w:pPr>
      <w:r>
        <w:rPr>
          <w:noProof/>
        </w:rPr>
        <w:drawing>
          <wp:anchor distT="0" distB="0" distL="114300" distR="114300" simplePos="0" relativeHeight="251659264" behindDoc="0" locked="0" layoutInCell="1" allowOverlap="1" wp14:anchorId="44F2654B" wp14:editId="2224CAEF">
            <wp:simplePos x="0" y="0"/>
            <wp:positionH relativeFrom="margin">
              <wp:align>center</wp:align>
            </wp:positionH>
            <wp:positionV relativeFrom="paragraph">
              <wp:posOffset>118745</wp:posOffset>
            </wp:positionV>
            <wp:extent cx="3228975" cy="2560955"/>
            <wp:effectExtent l="0" t="0" r="9525"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2560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DDCAF" w14:textId="77777777" w:rsidR="00027086" w:rsidRDefault="00027086" w:rsidP="00027086">
      <w:pPr>
        <w:spacing w:line="400" w:lineRule="exact"/>
      </w:pPr>
    </w:p>
    <w:p w14:paraId="6A981E35" w14:textId="77777777" w:rsidR="00027086" w:rsidRDefault="00027086" w:rsidP="00027086">
      <w:pPr>
        <w:spacing w:line="400" w:lineRule="exact"/>
      </w:pPr>
    </w:p>
    <w:p w14:paraId="68CBC22D" w14:textId="77777777" w:rsidR="00027086" w:rsidRDefault="00027086" w:rsidP="00027086">
      <w:pPr>
        <w:spacing w:line="400" w:lineRule="exact"/>
      </w:pPr>
    </w:p>
    <w:p w14:paraId="6BE519E7" w14:textId="77777777" w:rsidR="00027086" w:rsidRDefault="00027086" w:rsidP="00027086">
      <w:pPr>
        <w:spacing w:line="400" w:lineRule="exact"/>
      </w:pPr>
    </w:p>
    <w:p w14:paraId="4F1F9FCA" w14:textId="77777777" w:rsidR="00027086" w:rsidRDefault="00027086" w:rsidP="00027086">
      <w:pPr>
        <w:spacing w:line="400" w:lineRule="exact"/>
      </w:pPr>
    </w:p>
    <w:p w14:paraId="0B41DF61" w14:textId="77777777" w:rsidR="00027086" w:rsidRDefault="00027086" w:rsidP="00027086">
      <w:pPr>
        <w:spacing w:line="400" w:lineRule="exact"/>
      </w:pPr>
    </w:p>
    <w:p w14:paraId="79233B4A" w14:textId="77777777" w:rsidR="00027086" w:rsidRDefault="00027086" w:rsidP="00027086">
      <w:pPr>
        <w:spacing w:line="400" w:lineRule="exact"/>
      </w:pPr>
    </w:p>
    <w:p w14:paraId="57A688C8" w14:textId="77777777" w:rsidR="00027086" w:rsidRDefault="00027086" w:rsidP="00027086">
      <w:pPr>
        <w:spacing w:line="400" w:lineRule="exact"/>
      </w:pPr>
    </w:p>
    <w:p w14:paraId="2ADA4716" w14:textId="77777777" w:rsidR="00027086" w:rsidRDefault="00027086" w:rsidP="00027086">
      <w:pPr>
        <w:spacing w:line="400" w:lineRule="exact"/>
      </w:pPr>
    </w:p>
    <w:p w14:paraId="12E5D616" w14:textId="77777777" w:rsidR="00027086" w:rsidRPr="00AA6BB1" w:rsidRDefault="00027086" w:rsidP="00027086">
      <w:pPr>
        <w:spacing w:line="400" w:lineRule="exact"/>
      </w:pPr>
      <w:r>
        <w:rPr>
          <w:noProof/>
        </w:rPr>
        <mc:AlternateContent>
          <mc:Choice Requires="wps">
            <w:drawing>
              <wp:anchor distT="0" distB="0" distL="114300" distR="114300" simplePos="0" relativeHeight="251660288" behindDoc="0" locked="0" layoutInCell="1" allowOverlap="1" wp14:anchorId="788A00BF" wp14:editId="614B9BFE">
                <wp:simplePos x="0" y="0"/>
                <wp:positionH relativeFrom="margin">
                  <wp:align>center</wp:align>
                </wp:positionH>
                <wp:positionV relativeFrom="paragraph">
                  <wp:posOffset>175260</wp:posOffset>
                </wp:positionV>
                <wp:extent cx="4248150" cy="635"/>
                <wp:effectExtent l="0" t="0" r="0" b="0"/>
                <wp:wrapSquare wrapText="bothSides"/>
                <wp:docPr id="15" name="文本框 15"/>
                <wp:cNvGraphicFramePr/>
                <a:graphic xmlns:a="http://schemas.openxmlformats.org/drawingml/2006/main">
                  <a:graphicData uri="http://schemas.microsoft.com/office/word/2010/wordprocessingShape">
                    <wps:wsp>
                      <wps:cNvSpPr txBox="1"/>
                      <wps:spPr>
                        <a:xfrm>
                          <a:off x="0" y="0"/>
                          <a:ext cx="4248150" cy="635"/>
                        </a:xfrm>
                        <a:prstGeom prst="rect">
                          <a:avLst/>
                        </a:prstGeom>
                        <a:solidFill>
                          <a:prstClr val="white"/>
                        </a:solidFill>
                        <a:ln>
                          <a:noFill/>
                        </a:ln>
                      </wps:spPr>
                      <wps:txbx>
                        <w:txbxContent>
                          <w:p w14:paraId="05D79166" w14:textId="77777777" w:rsidR="00027086" w:rsidRPr="00716DB3" w:rsidRDefault="00027086" w:rsidP="00027086">
                            <w:pPr>
                              <w:pStyle w:val="ae"/>
                              <w:jc w:val="center"/>
                              <w:rPr>
                                <w:rFonts w:ascii="Times New Roman" w:eastAsia="宋体" w:hAnsi="Times New Roman" w:cs="Times New Roman"/>
                                <w:noProof/>
                                <w:sz w:val="18"/>
                                <w:szCs w:val="18"/>
                              </w:rPr>
                            </w:pPr>
                            <w:r w:rsidRPr="00716DB3">
                              <w:rPr>
                                <w:rFonts w:hint="eastAsia"/>
                                <w:sz w:val="18"/>
                                <w:szCs w:val="18"/>
                              </w:rPr>
                              <w:t>图</w:t>
                            </w:r>
                            <w:r w:rsidRPr="00716DB3">
                              <w:rPr>
                                <w:rFonts w:ascii="Arial" w:hAnsi="Arial" w:cs="Arial"/>
                                <w:sz w:val="18"/>
                                <w:szCs w:val="18"/>
                              </w:rPr>
                              <w:t>A1</w:t>
                            </w:r>
                            <w:r w:rsidRPr="00716DB3">
                              <w:rPr>
                                <w:sz w:val="18"/>
                                <w:szCs w:val="18"/>
                              </w:rPr>
                              <w:t xml:space="preserve">  </w:t>
                            </w:r>
                            <w:r w:rsidRPr="00716DB3">
                              <w:rPr>
                                <w:sz w:val="18"/>
                                <w:szCs w:val="18"/>
                              </w:rPr>
                              <w:t>国家</w:t>
                            </w:r>
                            <m:oMath>
                              <m:r>
                                <w:rPr>
                                  <w:rFonts w:ascii="Cambria Math" w:hAnsi="Cambria Math"/>
                                  <w:sz w:val="18"/>
                                  <w:szCs w:val="18"/>
                                </w:rPr>
                                <m:t xml:space="preserve"> i </m:t>
                              </m:r>
                            </m:oMath>
                            <w:r w:rsidRPr="00716DB3">
                              <w:rPr>
                                <w:rFonts w:hint="eastAsia"/>
                                <w:sz w:val="18"/>
                                <w:szCs w:val="18"/>
                              </w:rPr>
                              <w:t>企业利润和消费者剩余的边际增量与关税累积净减少量的关系</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8A00BF" id="_x0000_t202" coordsize="21600,21600" o:spt="202" path="m,l,21600r21600,l21600,xe">
                <v:stroke joinstyle="miter"/>
                <v:path gradientshapeok="t" o:connecttype="rect"/>
              </v:shapetype>
              <v:shape id="文本框 15" o:spid="_x0000_s1026" type="#_x0000_t202" style="position:absolute;left:0;text-align:left;margin-left:0;margin-top:13.8pt;width:334.5pt;height:.0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" stroked="f">
                <v:textbox style="mso-fit-shape-to-text:t" inset="0,0,0,0">
                  <w:txbxContent>
                    <w:p w14:paraId="05D79166" w14:textId="77777777" w:rsidR="00027086" w:rsidRPr="00716DB3" w:rsidRDefault="00027086" w:rsidP="00027086">
                      <w:pPr>
                        <w:pStyle w:val="ae"/>
                        <w:jc w:val="center"/>
                        <w:rPr>
                          <w:rFonts w:ascii="Times New Roman" w:eastAsia="宋体" w:hAnsi="Times New Roman" w:cs="Times New Roman"/>
                          <w:noProof/>
                          <w:sz w:val="18"/>
                          <w:szCs w:val="18"/>
                        </w:rPr>
                      </w:pPr>
                      <w:r w:rsidRPr="00716DB3">
                        <w:rPr>
                          <w:rFonts w:hint="eastAsia"/>
                          <w:sz w:val="18"/>
                          <w:szCs w:val="18"/>
                        </w:rPr>
                        <w:t>图</w:t>
                      </w:r>
                      <w:r w:rsidRPr="00716DB3">
                        <w:rPr>
                          <w:rFonts w:ascii="Arial" w:hAnsi="Arial" w:cs="Arial"/>
                          <w:sz w:val="18"/>
                          <w:szCs w:val="18"/>
                        </w:rPr>
                        <w:t>A1</w:t>
                      </w:r>
                      <w:r w:rsidRPr="00716DB3">
                        <w:rPr>
                          <w:sz w:val="18"/>
                          <w:szCs w:val="18"/>
                        </w:rPr>
                        <w:t xml:space="preserve">  </w:t>
                      </w:r>
                      <w:r w:rsidRPr="00716DB3">
                        <w:rPr>
                          <w:sz w:val="18"/>
                          <w:szCs w:val="18"/>
                        </w:rPr>
                        <w:t>国家</w:t>
                      </w:r>
                      <m:oMath>
                        <m:r>
                          <w:rPr>
                            <w:rFonts w:ascii="Cambria Math" w:hAnsi="Cambria Math"/>
                            <w:sz w:val="18"/>
                            <w:szCs w:val="18"/>
                          </w:rPr>
                          <m:t xml:space="preserve"> i </m:t>
                        </m:r>
                      </m:oMath>
                      <w:r w:rsidRPr="00716DB3">
                        <w:rPr>
                          <w:rFonts w:hint="eastAsia"/>
                          <w:sz w:val="18"/>
                          <w:szCs w:val="18"/>
                        </w:rPr>
                        <w:t>企业利润和消费者剩余的边际增量与关税累积净减少量的关系</w:t>
                      </w:r>
                    </w:p>
                  </w:txbxContent>
                </v:textbox>
                <w10:wrap type="square" anchorx="margin"/>
              </v:shape>
            </w:pict>
          </mc:Fallback>
        </mc:AlternateContent>
      </w:r>
    </w:p>
    <w:p w14:paraId="1652BB39" w14:textId="77777777" w:rsidR="00027086" w:rsidRDefault="00027086" w:rsidP="00027086">
      <m:oMathPara>
        <m:oMath>
          <m:sSubSup>
            <m:sSubSupPr>
              <m:ctrlPr>
                <w:rPr>
                  <w:rFonts w:ascii="Cambria Math" w:hAnsi="Cambria Math"/>
                </w:rPr>
              </m:ctrlPr>
            </m:sSubSupPr>
            <m:e>
              <m:r>
                <w:rPr>
                  <w:rFonts w:ascii="Cambria Math" w:hAnsi="Cambria Math"/>
                </w:rPr>
                <m:t>x</m:t>
              </m:r>
            </m:e>
            <m:sub>
              <m:r>
                <w:rPr>
                  <w:rFonts w:ascii="Cambria Math" w:hAnsi="Cambria Math"/>
                </w:rPr>
                <m:t>1</m:t>
              </m:r>
            </m:sub>
            <m:sup>
              <m:r>
                <w:rPr>
                  <w:rFonts w:ascii="Cambria Math" w:hAnsi="Cambria Math"/>
                </w:rPr>
                <m:t>*</m:t>
              </m:r>
            </m:sup>
          </m:sSubSup>
          <m:r>
            <m:rPr>
              <m:sty m:val="p"/>
            </m:rPr>
            <w:rPr>
              <w:rFonts w:ascii="Cambria Math" w:hAnsi="Cambria Math"/>
            </w:rPr>
            <m:t>-</m:t>
          </m:r>
          <m:sSub>
            <m:sSubPr>
              <m:ctrlPr>
                <w:rPr>
                  <w:rFonts w:ascii="Cambria Math" w:hAnsi="Cambria Math"/>
                  <w:spacing w:val="-20"/>
                </w:rPr>
              </m:ctrlPr>
            </m:sSubPr>
            <m:e>
              <m:acc>
                <m:accPr>
                  <m:chr m:val="̃"/>
                  <m:ctrlPr>
                    <w:rPr>
                      <w:rFonts w:ascii="Cambria Math" w:hAnsi="Cambria Math"/>
                      <w:spacing w:val="-20"/>
                    </w:rPr>
                  </m:ctrlPr>
                </m:accPr>
                <m:e>
                  <m:r>
                    <w:rPr>
                      <w:rFonts w:ascii="Cambria Math" w:hAnsi="Cambria Math"/>
                      <w:spacing w:val="-20"/>
                    </w:rPr>
                    <m:t>x</m:t>
                  </m:r>
                </m:e>
              </m:acc>
            </m:e>
            <m:sub>
              <m:r>
                <w:rPr>
                  <w:rFonts w:ascii="Cambria Math" w:hAnsi="Cambria Math"/>
                  <w:spacing w:val="-20"/>
                </w:rPr>
                <m:t>1</m:t>
              </m:r>
            </m:sub>
          </m:sSub>
          <m:r>
            <w:rPr>
              <w:rFonts w:ascii="Cambria Math" w:hAnsi="Cambria Math"/>
              <w:spacing w:val="-20"/>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e>
              </m:d>
              <m:r>
                <w:rPr>
                  <w:rFonts w:ascii="Cambria Math" w:hAnsi="Cambria Math"/>
                </w:rPr>
                <m:t>-5(α-</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num>
            <m:den>
              <m:r>
                <w:rPr>
                  <w:rFonts w:ascii="Cambria Math" w:hAnsi="Cambria Math"/>
                </w:rPr>
                <m:t>3</m:t>
              </m:r>
            </m:den>
          </m:f>
          <m:r>
            <w:rPr>
              <w:rFonts w:ascii="Cambria Math" w:hAnsi="Cambria Math"/>
            </w:rPr>
            <m:t>&lt;0</m:t>
          </m:r>
        </m:oMath>
      </m:oMathPara>
    </w:p>
    <w:p w14:paraId="7EE53A24" w14:textId="77777777" w:rsidR="00027086" w:rsidRPr="00947F10" w:rsidRDefault="00027086" w:rsidP="00027086">
      <w:pPr>
        <w:spacing w:line="400" w:lineRule="exact"/>
      </w:pPr>
      <w:r w:rsidRPr="00947F10">
        <w:t>这表明</w:t>
      </w:r>
      <m:oMath>
        <m:r>
          <m:rPr>
            <m:sty m:val="p"/>
          </m:rPr>
          <w:rPr>
            <w:rFonts w:ascii="Cambria Math" w:hAnsi="Cambria Math"/>
            <w:spacing w:val="-20"/>
          </w:rPr>
          <m:t xml:space="preserve"> </m:t>
        </m:r>
        <m:sSubSup>
          <m:sSubSupPr>
            <m:ctrlPr>
              <w:rPr>
                <w:rFonts w:ascii="Cambria Math" w:hAnsi="Cambria Math"/>
              </w:rPr>
            </m:ctrlPr>
          </m:sSubSupPr>
          <m:e>
            <m:r>
              <w:rPr>
                <w:rFonts w:ascii="Cambria Math" w:hAnsi="Cambria Math"/>
              </w:rPr>
              <m:t>x</m:t>
            </m:r>
          </m:e>
          <m:sub>
            <m:r>
              <w:rPr>
                <w:rFonts w:ascii="Cambria Math" w:hAnsi="Cambria Math"/>
              </w:rPr>
              <m:t>1</m:t>
            </m:r>
          </m:sub>
          <m:sup>
            <m:r>
              <w:rPr>
                <w:rFonts w:ascii="Cambria Math" w:hAnsi="Cambria Math"/>
              </w:rPr>
              <m:t>*</m:t>
            </m:r>
          </m:sup>
        </m:sSubSup>
        <m:r>
          <m:rPr>
            <m:sty m:val="p"/>
          </m:rPr>
          <w:rPr>
            <w:rFonts w:ascii="Cambria Math" w:hAnsi="Cambria Math"/>
          </w:rPr>
          <m:t>&lt;</m:t>
        </m:r>
        <m:sSub>
          <m:sSubPr>
            <m:ctrlPr>
              <w:rPr>
                <w:rFonts w:ascii="Cambria Math" w:hAnsi="Cambria Math"/>
                <w:spacing w:val="-20"/>
              </w:rPr>
            </m:ctrlPr>
          </m:sSubPr>
          <m:e>
            <m:acc>
              <m:accPr>
                <m:chr m:val="̃"/>
                <m:ctrlPr>
                  <w:rPr>
                    <w:rFonts w:ascii="Cambria Math" w:hAnsi="Cambria Math"/>
                    <w:spacing w:val="-20"/>
                  </w:rPr>
                </m:ctrlPr>
              </m:accPr>
              <m:e>
                <m:r>
                  <w:rPr>
                    <w:rFonts w:ascii="Cambria Math" w:hAnsi="Cambria Math"/>
                    <w:spacing w:val="-20"/>
                  </w:rPr>
                  <m:t>x</m:t>
                </m:r>
              </m:e>
            </m:acc>
          </m:e>
          <m:sub>
            <m:r>
              <w:rPr>
                <w:rFonts w:ascii="Cambria Math" w:hAnsi="Cambria Math"/>
                <w:spacing w:val="-20"/>
              </w:rPr>
              <m:t>1</m:t>
            </m:r>
          </m:sub>
        </m:sSub>
      </m:oMath>
      <w:r w:rsidRPr="00947F10">
        <w:rPr>
          <w:spacing w:val="-20"/>
        </w:rPr>
        <w:t>。</w:t>
      </w:r>
      <w:r w:rsidRPr="00947F10">
        <w:t>因此，若</w:t>
      </w:r>
      <m:oMath>
        <m:r>
          <m:rPr>
            <m:sty m:val="p"/>
          </m:rPr>
          <w:rPr>
            <w:rFonts w:ascii="Cambria Math" w:hAnsi="Cambria Math"/>
            <w:spacing w:val="-20"/>
          </w:rPr>
          <m:t xml:space="preserve"> </m:t>
        </m:r>
        <m:r>
          <w:rPr>
            <w:rFonts w:ascii="Cambria Math" w:hAnsi="Cambria Math"/>
          </w:rPr>
          <m:t>x∈</m:t>
        </m:r>
        <m:d>
          <m:dPr>
            <m:ctrlPr>
              <w:rPr>
                <w:rFonts w:ascii="Cambria Math" w:hAnsi="Cambria Math"/>
                <w:i/>
              </w:rPr>
            </m:ctrlPr>
          </m:dPr>
          <m:e>
            <m:r>
              <w:rPr>
                <w:rFonts w:ascii="Cambria Math" w:hAnsi="Cambria Math"/>
              </w:rPr>
              <m:t>0,</m:t>
            </m:r>
            <m:r>
              <m:rPr>
                <m:nor/>
              </m:rPr>
              <m:t xml:space="preserve"> </m:t>
            </m:r>
            <m:sSubSup>
              <m:sSubSupPr>
                <m:ctrlPr>
                  <w:rPr>
                    <w:rFonts w:ascii="Cambria Math" w:hAnsi="Cambria Math"/>
                  </w:rPr>
                </m:ctrlPr>
              </m:sSubSupPr>
              <m:e>
                <m:r>
                  <w:rPr>
                    <w:rFonts w:ascii="Cambria Math" w:hAnsi="Cambria Math"/>
                  </w:rPr>
                  <m:t>x</m:t>
                </m:r>
              </m:e>
              <m:sub>
                <m:r>
                  <w:rPr>
                    <w:rFonts w:ascii="Cambria Math" w:hAnsi="Cambria Math"/>
                  </w:rPr>
                  <m:t>1</m:t>
                </m:r>
              </m:sub>
              <m:sup>
                <m:r>
                  <w:rPr>
                    <w:rFonts w:ascii="Cambria Math" w:hAnsi="Cambria Math"/>
                  </w:rPr>
                  <m:t>*</m:t>
                </m:r>
              </m:sup>
            </m:sSubSup>
          </m:e>
        </m:d>
      </m:oMath>
      <w:r w:rsidRPr="00947F10">
        <w:t>，则</w:t>
      </w:r>
      <m:oMath>
        <m:r>
          <m:rPr>
            <m:sty m:val="p"/>
          </m:rPr>
          <w:rPr>
            <w:rFonts w:ascii="Cambria Math" w:hAnsi="Cambria Math"/>
            <w:spacing w:val="-20"/>
          </w:rPr>
          <m:t xml:space="preserve"> </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∂x</m:t>
            </m:r>
          </m:den>
        </m:f>
        <m:r>
          <w:rPr>
            <w:rFonts w:ascii="Cambria Math" w:hAnsi="Cambria Math"/>
          </w:rPr>
          <m:t>&lt;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∂x</m:t>
            </m:r>
          </m:den>
        </m:f>
      </m:oMath>
      <w:r w:rsidRPr="00947F10">
        <w:t>；若</w:t>
      </w:r>
      <m:oMath>
        <m:r>
          <m:rPr>
            <m:sty m:val="p"/>
          </m:rPr>
          <w:rPr>
            <w:rFonts w:ascii="Cambria Math" w:hAnsi="Cambria Math"/>
            <w:spacing w:val="-20"/>
          </w:rPr>
          <m:t xml:space="preserve"> </m:t>
        </m:r>
        <m:r>
          <w:rPr>
            <w:rFonts w:ascii="Cambria Math" w:hAnsi="Cambria Math"/>
          </w:rPr>
          <m:t>x∈</m:t>
        </m:r>
        <m:d>
          <m:dPr>
            <m:ctrlPr>
              <w:rPr>
                <w:rFonts w:ascii="Cambria Math" w:hAnsi="Cambria Math"/>
                <w:i/>
              </w:rPr>
            </m:ctrlPr>
          </m:dPr>
          <m:e>
            <m:sSubSup>
              <m:sSubSupPr>
                <m:ctrlPr>
                  <w:rPr>
                    <w:rFonts w:ascii="Cambria Math" w:hAnsi="Cambria Math"/>
                  </w:rPr>
                </m:ctrlPr>
              </m:sSubSupPr>
              <m:e>
                <m:r>
                  <w:rPr>
                    <w:rFonts w:ascii="Cambria Math" w:hAnsi="Cambria Math"/>
                  </w:rPr>
                  <m:t>x</m:t>
                </m:r>
              </m:e>
              <m:sub>
                <m:r>
                  <w:rPr>
                    <w:rFonts w:ascii="Cambria Math" w:hAnsi="Cambria Math"/>
                  </w:rPr>
                  <m:t>1</m:t>
                </m:r>
              </m:sub>
              <m:sup>
                <m:r>
                  <w:rPr>
                    <w:rFonts w:ascii="Cambria Math" w:hAnsi="Cambria Math"/>
                  </w:rPr>
                  <m:t>*</m:t>
                </m:r>
              </m:sup>
            </m:sSubSup>
            <m:r>
              <w:rPr>
                <w:rFonts w:ascii="Cambria Math" w:hAnsi="Cambria Math"/>
              </w:rPr>
              <m:t>,</m:t>
            </m:r>
            <m:r>
              <m:rPr>
                <m:nor/>
              </m:rPr>
              <m:t xml:space="preserve"> </m:t>
            </m:r>
            <m:sSub>
              <m:sSubPr>
                <m:ctrlPr>
                  <w:rPr>
                    <w:rFonts w:ascii="Cambria Math" w:hAnsi="Cambria Math"/>
                    <w:spacing w:val="-20"/>
                  </w:rPr>
                </m:ctrlPr>
              </m:sSubPr>
              <m:e>
                <m:acc>
                  <m:accPr>
                    <m:chr m:val="̃"/>
                    <m:ctrlPr>
                      <w:rPr>
                        <w:rFonts w:ascii="Cambria Math" w:hAnsi="Cambria Math"/>
                        <w:spacing w:val="-20"/>
                      </w:rPr>
                    </m:ctrlPr>
                  </m:accPr>
                  <m:e>
                    <m:r>
                      <w:rPr>
                        <w:rFonts w:ascii="Cambria Math" w:hAnsi="Cambria Math"/>
                        <w:spacing w:val="-20"/>
                      </w:rPr>
                      <m:t>x</m:t>
                    </m:r>
                  </m:e>
                </m:acc>
              </m:e>
              <m:sub>
                <m:r>
                  <w:rPr>
                    <w:rFonts w:ascii="Cambria Math" w:hAnsi="Cambria Math"/>
                    <w:spacing w:val="-20"/>
                  </w:rPr>
                  <m:t>1</m:t>
                </m:r>
              </m:sub>
            </m:sSub>
          </m:e>
        </m:d>
      </m:oMath>
      <w:r w:rsidRPr="00947F10">
        <w:t>，则</w:t>
      </w:r>
      <m:oMath>
        <m:r>
          <m:rPr>
            <m:sty m:val="p"/>
          </m:rPr>
          <w:rPr>
            <w:rFonts w:ascii="Cambria Math" w:hAnsi="Cambria Math"/>
            <w:spacing w:val="-20"/>
          </w:rPr>
          <m:t xml:space="preserve"> </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∂x</m:t>
            </m:r>
          </m:den>
        </m:f>
        <m:r>
          <w:rPr>
            <w:rFonts w:ascii="Cambria Math" w:hAnsi="Cambria Math"/>
          </w:rPr>
          <m:t>&gt;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∂x</m:t>
            </m:r>
          </m:den>
        </m:f>
      </m:oMath>
      <w:r w:rsidRPr="00947F10">
        <w:t>。此时</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Π</m:t>
                </m:r>
              </m:e>
              <m:sub>
                <m:r>
                  <w:rPr>
                    <w:rFonts w:ascii="Cambria Math" w:hAnsi="Cambria Math"/>
                    <w:spacing w:val="-20"/>
                  </w:rPr>
                  <m:t>i</m:t>
                </m:r>
              </m:sub>
            </m:sSub>
          </m:num>
          <m:den>
            <m:r>
              <w:rPr>
                <w:rFonts w:ascii="Cambria Math" w:hAnsi="Cambria Math"/>
                <w:spacing w:val="-20"/>
              </w:rPr>
              <m:t>∂x</m:t>
            </m:r>
          </m:den>
        </m:f>
      </m:oMath>
      <w:r w:rsidRPr="00947F10">
        <w:t>与</w:t>
      </w:r>
      <m:oMath>
        <m:r>
          <m:rPr>
            <m:sty m:val="p"/>
          </m:rPr>
          <w:rPr>
            <w:rFonts w:ascii="Cambria Math" w:hAnsi="Cambria Math"/>
            <w:spacing w:val="-20"/>
          </w:rPr>
          <m:t xml:space="preserve"> </m:t>
        </m:r>
        <m:r>
          <w:rPr>
            <w:rFonts w:ascii="Cambria Math" w:hAnsi="Cambria Math"/>
            <w:spacing w:val="-20"/>
          </w:rPr>
          <m:t xml:space="preserve">x </m:t>
        </m:r>
      </m:oMath>
      <w:r w:rsidRPr="00947F10">
        <w:t>的关系对应图</w:t>
      </w:r>
      <w:r w:rsidRPr="00947F10">
        <w:t>A1</w:t>
      </w:r>
      <w:r w:rsidRPr="00947F10">
        <w:t>中的</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l</m:t>
            </m:r>
          </m:e>
          <m:sub>
            <m:r>
              <w:rPr>
                <w:rFonts w:ascii="Cambria Math" w:hAnsi="Cambria Math"/>
                <w:spacing w:val="-20"/>
              </w:rPr>
              <m:t>3</m:t>
            </m:r>
          </m:sub>
        </m:sSub>
        <m:r>
          <w:rPr>
            <w:rFonts w:ascii="Cambria Math" w:hAnsi="Cambria Math"/>
            <w:spacing w:val="-20"/>
          </w:rPr>
          <m:t xml:space="preserve"> </m:t>
        </m:r>
      </m:oMath>
      <w:r w:rsidRPr="00947F10">
        <w:t>线；</w:t>
      </w:r>
    </w:p>
    <w:p w14:paraId="50C748EF" w14:textId="6CA080D9" w:rsidR="00027086" w:rsidRPr="00D56BD4" w:rsidRDefault="00027086" w:rsidP="00D56BD4">
      <w:pPr>
        <w:spacing w:line="400" w:lineRule="exact"/>
        <w:ind w:firstLine="435"/>
        <w:rPr>
          <w:rFonts w:hint="eastAsia"/>
        </w:rPr>
      </w:pPr>
      <w:r>
        <w:sym w:font="Symbol" w:char="F0B7"/>
      </w:r>
      <w:r>
        <w:t xml:space="preserve"> </w:t>
      </w:r>
      <w:r w:rsidRPr="00947F10">
        <w:t>当</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m:t>
        </m:r>
        <m:f>
          <m:fPr>
            <m:ctrlPr>
              <w:rPr>
                <w:rFonts w:ascii="Cambria Math" w:hAnsi="Cambria Math"/>
                <w:i/>
                <w:spacing w:val="-20"/>
              </w:rPr>
            </m:ctrlPr>
          </m:fPr>
          <m:num>
            <m:r>
              <w:rPr>
                <w:rFonts w:ascii="Cambria Math" w:hAnsi="Cambria Math"/>
                <w:spacing w:val="-20"/>
              </w:rPr>
              <m:t>3</m:t>
            </m:r>
          </m:num>
          <m:den>
            <m:r>
              <w:rPr>
                <w:rFonts w:ascii="Cambria Math" w:hAnsi="Cambria Math"/>
                <w:spacing w:val="-20"/>
              </w:rPr>
              <m:t>5</m:t>
            </m:r>
          </m:den>
        </m:f>
        <m:r>
          <w:rPr>
            <w:rFonts w:ascii="Cambria Math" w:hAnsi="Cambria Math"/>
            <w:spacing w:val="-20"/>
          </w:rPr>
          <m:t>α+</m:t>
        </m:r>
        <m:f>
          <m:fPr>
            <m:ctrlPr>
              <w:rPr>
                <w:rFonts w:ascii="Cambria Math" w:hAnsi="Cambria Math"/>
                <w:i/>
                <w:spacing w:val="-20"/>
              </w:rPr>
            </m:ctrlPr>
          </m:fPr>
          <m:num>
            <m:r>
              <w:rPr>
                <w:rFonts w:ascii="Cambria Math" w:hAnsi="Cambria Math"/>
                <w:spacing w:val="-20"/>
              </w:rPr>
              <m:t>2</m:t>
            </m:r>
          </m:num>
          <m:den>
            <m:r>
              <w:rPr>
                <w:rFonts w:ascii="Cambria Math" w:hAnsi="Cambria Math"/>
                <w:spacing w:val="-20"/>
              </w:rPr>
              <m:t>5</m:t>
            </m:r>
          </m:den>
        </m:f>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r>
          <m:rPr>
            <m:sty m:val="p"/>
          </m:rPr>
          <w:rPr>
            <w:rFonts w:ascii="Cambria Math" w:hAnsi="Cambria Math"/>
            <w:spacing w:val="-20"/>
          </w:rPr>
          <m:t xml:space="preserve"> </m:t>
        </m:r>
      </m:oMath>
      <w:r w:rsidRPr="00947F10">
        <w:t>时，仍有</w:t>
      </w:r>
      <m:oMath>
        <m:r>
          <m:rPr>
            <m:sty m:val="p"/>
          </m:rPr>
          <w:rPr>
            <w:rFonts w:ascii="Cambria Math" w:hAnsi="Cambria Math"/>
            <w:spacing w:val="-20"/>
          </w:rPr>
          <m:t xml:space="preserve"> </m:t>
        </m:r>
        <m:sSubSup>
          <m:sSubSupPr>
            <m:ctrlPr>
              <w:rPr>
                <w:rFonts w:ascii="Cambria Math" w:hAnsi="Cambria Math"/>
              </w:rPr>
            </m:ctrlPr>
          </m:sSubSupPr>
          <m:e>
            <m:r>
              <w:rPr>
                <w:rFonts w:ascii="Cambria Math" w:hAnsi="Cambria Math"/>
              </w:rPr>
              <m:t>x</m:t>
            </m:r>
          </m:e>
          <m:sub>
            <m:r>
              <w:rPr>
                <w:rFonts w:ascii="Cambria Math" w:hAnsi="Cambria Math"/>
              </w:rPr>
              <m:t>2</m:t>
            </m:r>
          </m:sub>
          <m:sup>
            <m:r>
              <w:rPr>
                <w:rFonts w:ascii="Cambria Math" w:hAnsi="Cambria Math"/>
              </w:rPr>
              <m:t>*</m:t>
            </m:r>
          </m:sup>
        </m:sSubSup>
        <m:r>
          <w:rPr>
            <w:rFonts w:ascii="Cambria Math" w:hAnsi="Cambria Math"/>
          </w:rPr>
          <m:t>&gt;0</m:t>
        </m:r>
        <m:r>
          <w:rPr>
            <w:rFonts w:ascii="Cambria Math" w:hAnsi="Cambria Math"/>
            <w:spacing w:val="-20"/>
          </w:rPr>
          <m:t xml:space="preserve"> </m:t>
        </m:r>
      </m:oMath>
      <w:r w:rsidRPr="00947F10">
        <w:t>和</w:t>
      </w:r>
      <m:oMath>
        <m:r>
          <m:rPr>
            <m:sty m:val="p"/>
          </m:rPr>
          <w:rPr>
            <w:rFonts w:ascii="Cambria Math" w:hAnsi="Cambria Math"/>
            <w:spacing w:val="-20"/>
          </w:rPr>
          <m:t xml:space="preserve"> </m:t>
        </m:r>
        <m:sSub>
          <m:sSubPr>
            <m:ctrlPr>
              <w:rPr>
                <w:rFonts w:ascii="Cambria Math" w:hAnsi="Cambria Math"/>
                <w:spacing w:val="-20"/>
              </w:rPr>
            </m:ctrlPr>
          </m:sSubPr>
          <m:e>
            <m:acc>
              <m:accPr>
                <m:chr m:val="̃"/>
                <m:ctrlPr>
                  <w:rPr>
                    <w:rFonts w:ascii="Cambria Math" w:hAnsi="Cambria Math"/>
                    <w:spacing w:val="-20"/>
                  </w:rPr>
                </m:ctrlPr>
              </m:accPr>
              <m:e>
                <m:r>
                  <w:rPr>
                    <w:rFonts w:ascii="Cambria Math" w:hAnsi="Cambria Math"/>
                    <w:spacing w:val="-20"/>
                  </w:rPr>
                  <m:t>x</m:t>
                </m:r>
              </m:e>
            </m:acc>
          </m:e>
          <m:sub>
            <m:r>
              <w:rPr>
                <w:rFonts w:ascii="Cambria Math" w:hAnsi="Cambria Math"/>
                <w:spacing w:val="-20"/>
              </w:rPr>
              <m:t>2</m:t>
            </m:r>
          </m:sub>
        </m:sSub>
        <m:r>
          <w:rPr>
            <w:rFonts w:ascii="Cambria Math" w:hAnsi="Cambria Math"/>
          </w:rPr>
          <m:t>=</m:t>
        </m: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num>
          <m:den>
            <m:r>
              <w:rPr>
                <w:rFonts w:ascii="Cambria Math" w:hAnsi="Cambria Math"/>
              </w:rPr>
              <m:t>3</m:t>
            </m:r>
          </m:den>
        </m:f>
      </m:oMath>
      <w:r w:rsidRPr="00947F10">
        <w:t>，但</w:t>
      </w:r>
      <m:oMath>
        <m:r>
          <m:rPr>
            <m:sty m:val="p"/>
          </m:rPr>
          <w:rPr>
            <w:rFonts w:ascii="Cambria Math" w:hAnsi="Cambria Math"/>
            <w:spacing w:val="-20"/>
          </w:rPr>
          <m:t xml:space="preserve"> </m:t>
        </m:r>
        <m:sSubSup>
          <m:sSubSupPr>
            <m:ctrlPr>
              <w:rPr>
                <w:rFonts w:ascii="Cambria Math" w:hAnsi="Cambria Math"/>
              </w:rPr>
            </m:ctrlPr>
          </m:sSubSupPr>
          <m:e>
            <m:r>
              <w:rPr>
                <w:rFonts w:ascii="Cambria Math" w:hAnsi="Cambria Math"/>
              </w:rPr>
              <m:t>x</m:t>
            </m:r>
          </m:e>
          <m:sub>
            <m:r>
              <w:rPr>
                <w:rFonts w:ascii="Cambria Math" w:hAnsi="Cambria Math"/>
              </w:rPr>
              <m:t>2</m:t>
            </m:r>
          </m:sub>
          <m:sup>
            <m:r>
              <w:rPr>
                <w:rFonts w:ascii="Cambria Math" w:hAnsi="Cambria Math"/>
              </w:rPr>
              <m:t>*</m:t>
            </m:r>
          </m:sup>
        </m:sSubSup>
        <m:r>
          <w:rPr>
            <w:rFonts w:ascii="Cambria Math" w:hAnsi="Cambria Math"/>
            <w:spacing w:val="-20"/>
          </w:rPr>
          <m:t>≥</m:t>
        </m:r>
        <m:sSub>
          <m:sSubPr>
            <m:ctrlPr>
              <w:rPr>
                <w:rFonts w:ascii="Cambria Math" w:hAnsi="Cambria Math"/>
                <w:spacing w:val="-20"/>
              </w:rPr>
            </m:ctrlPr>
          </m:sSubPr>
          <m:e>
            <m:acc>
              <m:accPr>
                <m:chr m:val="̃"/>
                <m:ctrlPr>
                  <w:rPr>
                    <w:rFonts w:ascii="Cambria Math" w:hAnsi="Cambria Math"/>
                    <w:spacing w:val="-20"/>
                  </w:rPr>
                </m:ctrlPr>
              </m:accPr>
              <m:e>
                <m:r>
                  <w:rPr>
                    <w:rFonts w:ascii="Cambria Math" w:hAnsi="Cambria Math"/>
                    <w:spacing w:val="-20"/>
                  </w:rPr>
                  <m:t>x</m:t>
                </m:r>
              </m:e>
            </m:acc>
          </m:e>
          <m:sub>
            <m:r>
              <w:rPr>
                <w:rFonts w:ascii="Cambria Math" w:hAnsi="Cambria Math"/>
                <w:spacing w:val="-20"/>
              </w:rPr>
              <m:t>2</m:t>
            </m:r>
          </m:sub>
        </m:sSub>
      </m:oMath>
      <w:r w:rsidRPr="00947F10">
        <w:rPr>
          <w:spacing w:val="-20"/>
        </w:rPr>
        <w:t>。</w:t>
      </w:r>
      <w:r w:rsidRPr="00947F10">
        <w:t>这意味着，对</w:t>
      </w:r>
      <m:oMath>
        <m:r>
          <m:rPr>
            <m:sty m:val="p"/>
          </m:rPr>
          <w:rPr>
            <w:rFonts w:ascii="Cambria Math" w:hAnsi="Cambria Math"/>
            <w:spacing w:val="-20"/>
          </w:rPr>
          <m:t xml:space="preserve"> </m:t>
        </m:r>
        <m:r>
          <w:rPr>
            <w:rFonts w:ascii="Cambria Math" w:hAnsi="Cambria Math"/>
          </w:rPr>
          <m:t>∀x∈</m:t>
        </m:r>
        <m:sSub>
          <m:sSubPr>
            <m:ctrlPr>
              <w:rPr>
                <w:rFonts w:ascii="Cambria Math" w:hAnsi="Cambria Math"/>
              </w:rPr>
            </m:ctrlPr>
          </m:sSubPr>
          <m:e>
            <m:r>
              <m:rPr>
                <m:sty m:val="p"/>
              </m:rPr>
              <w:rPr>
                <w:rFonts w:ascii="Cambria Math" w:hAnsi="Cambria Math"/>
              </w:rPr>
              <m:t>Ω</m:t>
            </m:r>
          </m:e>
          <m:sub>
            <m:r>
              <w:rPr>
                <w:rFonts w:ascii="Cambria Math" w:hAnsi="Cambria Math"/>
              </w:rPr>
              <m:t>x</m:t>
            </m:r>
          </m:sub>
        </m:sSub>
      </m:oMath>
      <w:r w:rsidRPr="00947F10">
        <w:t>，恒有</w:t>
      </w:r>
      <m:oMath>
        <m:r>
          <m:rPr>
            <m:sty m:val="p"/>
          </m:rPr>
          <w:rPr>
            <w:rFonts w:ascii="Cambria Math" w:hAnsi="Cambria Math"/>
            <w:spacing w:val="-20"/>
          </w:rPr>
          <m:t xml:space="preserve"> </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∂x</m:t>
            </m:r>
          </m:den>
        </m:f>
        <m:r>
          <w:rPr>
            <w:rFonts w:ascii="Cambria Math" w:hAnsi="Cambria Math"/>
          </w:rPr>
          <m:t>&lt;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∂x</m:t>
            </m:r>
          </m:den>
        </m:f>
      </m:oMath>
      <w:r w:rsidRPr="00947F10">
        <w:t>。此时</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Π</m:t>
                </m:r>
              </m:e>
              <m:sub>
                <m:r>
                  <w:rPr>
                    <w:rFonts w:ascii="Cambria Math" w:hAnsi="Cambria Math"/>
                    <w:spacing w:val="-20"/>
                  </w:rPr>
                  <m:t>i</m:t>
                </m:r>
              </m:sub>
            </m:sSub>
          </m:num>
          <m:den>
            <m:r>
              <w:rPr>
                <w:rFonts w:ascii="Cambria Math" w:hAnsi="Cambria Math"/>
                <w:spacing w:val="-20"/>
              </w:rPr>
              <m:t>∂x</m:t>
            </m:r>
          </m:den>
        </m:f>
        <m:r>
          <w:rPr>
            <w:rFonts w:ascii="Cambria Math" w:hAnsi="Cambria Math"/>
            <w:spacing w:val="-20"/>
          </w:rPr>
          <m:t xml:space="preserve"> </m:t>
        </m:r>
      </m:oMath>
      <w:r w:rsidRPr="00947F10">
        <w:t>与</w:t>
      </w:r>
      <m:oMath>
        <m:r>
          <m:rPr>
            <m:sty m:val="p"/>
          </m:rPr>
          <w:rPr>
            <w:rFonts w:ascii="Cambria Math" w:hAnsi="Cambria Math"/>
            <w:spacing w:val="-20"/>
          </w:rPr>
          <m:t xml:space="preserve"> </m:t>
        </m:r>
        <m:r>
          <w:rPr>
            <w:rFonts w:ascii="Cambria Math" w:hAnsi="Cambria Math"/>
            <w:spacing w:val="-20"/>
          </w:rPr>
          <m:t xml:space="preserve">x </m:t>
        </m:r>
      </m:oMath>
      <w:r w:rsidRPr="00947F10">
        <w:t>的关系对应图</w:t>
      </w:r>
      <w:r w:rsidRPr="00947F10">
        <w:t>A1</w:t>
      </w:r>
      <w:r w:rsidRPr="00947F10">
        <w:t>中的</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l</m:t>
            </m:r>
          </m:e>
          <m:sub>
            <m:r>
              <w:rPr>
                <w:rFonts w:ascii="Cambria Math" w:hAnsi="Cambria Math"/>
                <w:spacing w:val="-20"/>
              </w:rPr>
              <m:t>4</m:t>
            </m:r>
          </m:sub>
        </m:sSub>
        <m:r>
          <w:rPr>
            <w:rFonts w:ascii="Cambria Math" w:hAnsi="Cambria Math"/>
            <w:spacing w:val="-20"/>
          </w:rPr>
          <m:t xml:space="preserve"> </m:t>
        </m:r>
      </m:oMath>
      <w:r w:rsidRPr="00947F10">
        <w:t>线。</w:t>
      </w:r>
    </w:p>
    <w:p w14:paraId="0845E879" w14:textId="77777777" w:rsidR="00027086" w:rsidRPr="00027086" w:rsidRDefault="00027086" w:rsidP="00027086">
      <w:pPr>
        <w:spacing w:line="400" w:lineRule="exact"/>
        <w:jc w:val="center"/>
        <w:rPr>
          <w:rFonts w:ascii="黑体" w:eastAsia="黑体" w:hAnsi="黑体"/>
          <w:sz w:val="28"/>
          <w:szCs w:val="28"/>
        </w:rPr>
      </w:pPr>
      <w:r w:rsidRPr="00027086">
        <w:rPr>
          <w:rFonts w:ascii="黑体" w:eastAsia="黑体" w:hAnsi="黑体" w:hint="eastAsia"/>
          <w:sz w:val="28"/>
          <w:szCs w:val="28"/>
        </w:rPr>
        <w:lastRenderedPageBreak/>
        <w:t>附录三</w:t>
      </w:r>
    </w:p>
    <w:p w14:paraId="7CF40FCB" w14:textId="77777777" w:rsidR="00027086" w:rsidRPr="00C3151F" w:rsidRDefault="00027086" w:rsidP="00027086">
      <w:pPr>
        <w:spacing w:line="400" w:lineRule="exact"/>
        <w:ind w:firstLine="435"/>
      </w:pPr>
      <w:r w:rsidRPr="00C3151F">
        <w:t>附录三将阐明在平衡减让的条件下，两国的技术差异对双边贸易自由化福利在各国内的分配模式的而影响。</w:t>
      </w:r>
    </w:p>
    <w:p w14:paraId="3A0ED489" w14:textId="77777777" w:rsidR="00027086" w:rsidRDefault="00027086" w:rsidP="00027086">
      <w:pPr>
        <w:rPr>
          <w:rFonts w:ascii="黑体" w:eastAsia="黑体" w:hAnsi="黑体"/>
          <w:szCs w:val="21"/>
        </w:rPr>
      </w:pPr>
    </w:p>
    <w:p w14:paraId="65FC53EC" w14:textId="77777777" w:rsidR="00027086" w:rsidRPr="00716DB3" w:rsidRDefault="00027086" w:rsidP="00027086">
      <w:pPr>
        <w:spacing w:line="400" w:lineRule="exact"/>
        <w:ind w:firstLine="435"/>
      </w:pPr>
      <w:r w:rsidRPr="00716DB3">
        <w:t>记</w:t>
      </w:r>
      <m:oMath>
        <m:r>
          <m:rPr>
            <m:sty m:val="p"/>
          </m:rPr>
          <w:rPr>
            <w:rFonts w:ascii="Cambria Math" w:hAnsi="Cambria Math"/>
            <w:spacing w:val="-20"/>
          </w:rPr>
          <m:t xml:space="preserve"> </m:t>
        </m:r>
        <m:sSub>
          <m:sSubPr>
            <m:ctrlPr>
              <w:rPr>
                <w:rFonts w:ascii="Cambria Math" w:hAnsi="Cambria Math"/>
              </w:rPr>
            </m:ctrlPr>
          </m:sSubPr>
          <m:e>
            <m:r>
              <m:rPr>
                <m:sty m:val="p"/>
              </m:rPr>
              <w:rPr>
                <w:rFonts w:ascii="Cambria Math" w:hAnsi="Cambria Math"/>
              </w:rPr>
              <m:t>Ω</m:t>
            </m:r>
          </m:e>
          <m:sub>
            <m:r>
              <w:rPr>
                <w:rFonts w:ascii="Cambria Math" w:hAnsi="Cambria Math"/>
              </w:rPr>
              <m:t>k</m:t>
            </m:r>
          </m:sub>
        </m:sSub>
        <m:r>
          <w:rPr>
            <w:rFonts w:ascii="Cambria Math" w:hAnsi="Cambria Math"/>
          </w:rPr>
          <m:t>=</m:t>
        </m:r>
        <m:d>
          <m:dPr>
            <m:ctrlPr>
              <w:rPr>
                <w:rFonts w:ascii="Cambria Math" w:hAnsi="Cambria Math"/>
                <w:i/>
              </w:rPr>
            </m:ctrlPr>
          </m:dPr>
          <m:e>
            <m:r>
              <w:rPr>
                <w:rFonts w:ascii="Cambria Math" w:hAnsi="Cambria Math"/>
              </w:rPr>
              <m:t>0,</m:t>
            </m:r>
            <m:r>
              <m:rPr>
                <m:nor/>
              </m:rPr>
              <m:t xml:space="preserve"> </m:t>
            </m:r>
            <m:r>
              <m:rPr>
                <m:sty m:val="p"/>
              </m:rPr>
              <w:rPr>
                <w:rFonts w:ascii="Cambria Math" w:hAnsi="Cambria Math"/>
              </w:rPr>
              <m:t>min</m:t>
            </m:r>
            <m:d>
              <m:dPr>
                <m:begChr m:val="{"/>
                <m:endChr m:val="}"/>
                <m:ctrlPr>
                  <w:rPr>
                    <w:rFonts w:ascii="Cambria Math" w:hAnsi="Cambria Math"/>
                    <w:i/>
                  </w:rPr>
                </m:ctrlPr>
              </m:dPr>
              <m:e>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1</m:t>
                        </m:r>
                      </m:sub>
                    </m:sSub>
                  </m:num>
                  <m:den>
                    <m:r>
                      <w:rPr>
                        <w:rFonts w:ascii="Cambria Math" w:hAnsi="Cambria Math"/>
                      </w:rPr>
                      <m:t>3</m:t>
                    </m:r>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2</m:t>
                            </m:r>
                          </m:sub>
                        </m:sSub>
                      </m:e>
                    </m:d>
                  </m:den>
                </m:f>
                <m:r>
                  <w:rPr>
                    <w:rFonts w:ascii="Cambria Math" w:hAnsi="Cambria Math"/>
                  </w:rPr>
                  <m:t>,</m:t>
                </m:r>
                <m:r>
                  <m:rPr>
                    <m:nor/>
                  </m:rPr>
                  <m:t xml:space="preserve"> </m:t>
                </m:r>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2</m:t>
                        </m:r>
                      </m:sub>
                    </m:sSub>
                  </m:num>
                  <m:den>
                    <m:r>
                      <w:rPr>
                        <w:rFonts w:ascii="Cambria Math" w:hAnsi="Cambria Math"/>
                      </w:rPr>
                      <m:t>3</m:t>
                    </m:r>
                    <m:d>
                      <m:dPr>
                        <m:ctrlPr>
                          <w:rPr>
                            <w:rFonts w:ascii="Cambria Math" w:hAnsi="Cambria Math"/>
                            <w:i/>
                          </w:rPr>
                        </m:ctrlPr>
                      </m:dPr>
                      <m:e>
                        <m:r>
                          <w:rPr>
                            <w:rFonts w:ascii="Cambria Math" w:hAnsi="Cambria Math"/>
                          </w:rPr>
                          <m:t>α</m:t>
                        </m:r>
                        <m:r>
                          <w:rPr>
                            <w:rFonts w:ascii="Cambria Math" w:eastAsia="微软雅黑"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den>
                </m:f>
              </m:e>
            </m:d>
          </m:e>
        </m:d>
      </m:oMath>
      <w:r w:rsidRPr="00716DB3">
        <w:t>。给定</w:t>
      </w:r>
      <m:oMath>
        <m:r>
          <m:rPr>
            <m:sty m:val="p"/>
          </m:rPr>
          <w:rPr>
            <w:rFonts w:ascii="Cambria Math" w:hAnsi="Cambria Math"/>
            <w:spacing w:val="-20"/>
          </w:rPr>
          <m:t xml:space="preserve"> </m:t>
        </m:r>
        <m:sSub>
          <m:sSubPr>
            <m:ctrlPr>
              <w:rPr>
                <w:rFonts w:ascii="Cambria Math" w:hAnsi="Cambria Math"/>
              </w:rPr>
            </m:ctrlPr>
          </m:sSubPr>
          <m:e>
            <m:r>
              <w:rPr>
                <w:rFonts w:ascii="Cambria Math" w:hAnsi="Cambria Math"/>
              </w:rPr>
              <m:t>c</m:t>
            </m:r>
          </m:e>
          <m:sub>
            <m:r>
              <w:rPr>
                <w:rFonts w:ascii="Cambria Math" w:hAnsi="Cambria Math"/>
              </w:rPr>
              <m:t>j</m:t>
            </m:r>
          </m:sub>
        </m:sSub>
        <m:r>
          <w:rPr>
            <w:rFonts w:ascii="Cambria Math" w:hAnsi="Cambria Math"/>
          </w:rPr>
          <m:t>=</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oMath>
      <w:r w:rsidRPr="00716DB3">
        <w:t>，由此可知：</w:t>
      </w:r>
    </w:p>
    <w:p w14:paraId="1C2C81DE" w14:textId="77777777" w:rsidR="00027086" w:rsidRPr="00716DB3" w:rsidRDefault="00027086" w:rsidP="00027086">
      <w:pPr>
        <w:spacing w:line="400" w:lineRule="exact"/>
        <w:ind w:firstLine="435"/>
      </w:pPr>
      <w:r w:rsidRPr="00716DB3">
        <w:t>若国家</w:t>
      </w:r>
      <m:oMath>
        <m:r>
          <m:rPr>
            <m:sty m:val="p"/>
          </m:rPr>
          <w:rPr>
            <w:rFonts w:ascii="Cambria Math" w:hAnsi="Cambria Math"/>
            <w:spacing w:val="-20"/>
          </w:rPr>
          <m:t xml:space="preserve"> </m:t>
        </m:r>
        <m:r>
          <w:rPr>
            <w:rFonts w:ascii="Cambria Math" w:hAnsi="Cambria Math"/>
            <w:spacing w:val="-20"/>
          </w:rPr>
          <m:t xml:space="preserve">i </m:t>
        </m:r>
      </m:oMath>
      <w:r w:rsidRPr="00716DB3">
        <w:t>的技术相对落后，即</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&gt;</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oMath>
      <w:r w:rsidRPr="00716DB3">
        <w:t>，则有</w:t>
      </w:r>
      <m:oMath>
        <m:r>
          <m:rPr>
            <m:sty m:val="p"/>
          </m:rPr>
          <w:rPr>
            <w:rFonts w:ascii="Cambria Math" w:hAnsi="Cambria Math"/>
            <w:spacing w:val="-20"/>
          </w:rPr>
          <m:t xml:space="preserve"> </m:t>
        </m:r>
        <m:f>
          <m:fPr>
            <m:ctrlPr>
              <w:rPr>
                <w:rFonts w:ascii="Cambria Math" w:hAnsi="Cambria Math"/>
              </w:rPr>
            </m:ctrlPr>
          </m:fPr>
          <m:num>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e>
                </m:d>
              </m:e>
              <m:sup>
                <m:r>
                  <w:rPr>
                    <w:rFonts w:ascii="Cambria Math" w:hAnsi="Cambria Math"/>
                  </w:rPr>
                  <m:t>2</m:t>
                </m:r>
              </m:sup>
            </m:sSup>
          </m:num>
          <m:den>
            <m:r>
              <w:rPr>
                <w:rFonts w:ascii="Cambria Math" w:hAnsi="Cambria Math"/>
              </w:rPr>
              <m:t>4</m:t>
            </m:r>
          </m:den>
        </m:f>
        <m:r>
          <w:rPr>
            <w:rFonts w:ascii="Cambria Math" w:hAnsi="Cambria Math"/>
          </w:rPr>
          <m:t>&lt;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e>
                </m:d>
              </m:e>
              <m:sup>
                <m:r>
                  <w:rPr>
                    <w:rFonts w:ascii="Cambria Math" w:hAnsi="Cambria Math"/>
                  </w:rPr>
                  <m:t>2</m:t>
                </m:r>
              </m:sup>
            </m:sSup>
          </m:num>
          <m:den>
            <m:r>
              <w:rPr>
                <w:rFonts w:ascii="Cambria Math" w:hAnsi="Cambria Math"/>
              </w:rPr>
              <m:t>2</m:t>
            </m:r>
          </m:den>
        </m:f>
      </m:oMath>
      <w:r w:rsidRPr="00716DB3">
        <w:t>。这意味着，对</w:t>
      </w:r>
      <m:oMath>
        <m:r>
          <m:rPr>
            <m:sty m:val="p"/>
          </m:rPr>
          <w:rPr>
            <w:rFonts w:ascii="Cambria Math" w:hAnsi="Cambria Math"/>
            <w:spacing w:val="-20"/>
          </w:rPr>
          <m:t xml:space="preserve"> </m:t>
        </m:r>
        <m:r>
          <w:rPr>
            <w:rFonts w:ascii="Cambria Math" w:hAnsi="Cambria Math"/>
          </w:rPr>
          <m:t>∀k∈</m:t>
        </m:r>
        <m:sSub>
          <m:sSubPr>
            <m:ctrlPr>
              <w:rPr>
                <w:rFonts w:ascii="Cambria Math" w:hAnsi="Cambria Math"/>
              </w:rPr>
            </m:ctrlPr>
          </m:sSubPr>
          <m:e>
            <m:r>
              <m:rPr>
                <m:sty m:val="p"/>
              </m:rPr>
              <w:rPr>
                <w:rFonts w:ascii="Cambria Math" w:hAnsi="Cambria Math"/>
              </w:rPr>
              <m:t>Ω</m:t>
            </m:r>
          </m:e>
          <m:sub>
            <m:r>
              <w:rPr>
                <w:rFonts w:ascii="Cambria Math" w:hAnsi="Cambria Math"/>
              </w:rPr>
              <m:t>k</m:t>
            </m:r>
          </m:sub>
        </m:sSub>
      </m:oMath>
      <w:r w:rsidRPr="00716DB3">
        <w:t>，恒有</w:t>
      </w:r>
      <m:oMath>
        <m:r>
          <m:rPr>
            <m:sty m:val="p"/>
          </m:rPr>
          <w:rPr>
            <w:rFonts w:ascii="Cambria Math" w:hAnsi="Cambria Math"/>
            <w:spacing w:val="-20"/>
          </w:rPr>
          <m:t xml:space="preserve"> </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∂k</m:t>
            </m:r>
          </m:den>
        </m:f>
        <m:r>
          <w:rPr>
            <w:rFonts w:ascii="Cambria Math" w:hAnsi="Cambria Math"/>
          </w:rPr>
          <m:t>&gt;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∂k</m:t>
            </m:r>
          </m:den>
        </m:f>
      </m:oMath>
      <w:r w:rsidRPr="00716DB3">
        <w:t>。此时</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Π</m:t>
                </m:r>
              </m:e>
              <m:sub>
                <m:r>
                  <w:rPr>
                    <w:rFonts w:ascii="Cambria Math" w:hAnsi="Cambria Math"/>
                    <w:spacing w:val="-20"/>
                  </w:rPr>
                  <m:t>i</m:t>
                </m:r>
              </m:sub>
            </m:sSub>
          </m:num>
          <m:den>
            <m:r>
              <w:rPr>
                <w:rFonts w:ascii="Cambria Math" w:hAnsi="Cambria Math"/>
                <w:spacing w:val="-20"/>
              </w:rPr>
              <m:t>∂k</m:t>
            </m:r>
          </m:den>
        </m:f>
        <m:r>
          <w:rPr>
            <w:rFonts w:ascii="Cambria Math" w:hAnsi="Cambria Math"/>
            <w:spacing w:val="-20"/>
          </w:rPr>
          <m:t xml:space="preserve"> </m:t>
        </m:r>
      </m:oMath>
      <w:r w:rsidRPr="00716DB3">
        <w:t>和</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CS</m:t>
                </m:r>
              </m:e>
              <m:sub>
                <m:r>
                  <w:rPr>
                    <w:rFonts w:ascii="Cambria Math" w:hAnsi="Cambria Math"/>
                    <w:spacing w:val="-20"/>
                  </w:rPr>
                  <m:t>i</m:t>
                </m:r>
              </m:sub>
            </m:sSub>
          </m:num>
          <m:den>
            <m:r>
              <w:rPr>
                <w:rFonts w:ascii="Cambria Math" w:hAnsi="Cambria Math"/>
                <w:spacing w:val="-20"/>
              </w:rPr>
              <m:t>∂k</m:t>
            </m:r>
          </m:den>
        </m:f>
        <m:r>
          <w:rPr>
            <w:rFonts w:ascii="Cambria Math" w:hAnsi="Cambria Math"/>
            <w:spacing w:val="-20"/>
          </w:rPr>
          <m:t xml:space="preserve"> </m:t>
        </m:r>
      </m:oMath>
      <w:r w:rsidRPr="00716DB3">
        <w:t>与</w:t>
      </w:r>
      <m:oMath>
        <m:r>
          <m:rPr>
            <m:sty m:val="p"/>
          </m:rPr>
          <w:rPr>
            <w:rFonts w:ascii="Cambria Math" w:hAnsi="Cambria Math"/>
            <w:spacing w:val="-20"/>
          </w:rPr>
          <m:t xml:space="preserve"> </m:t>
        </m:r>
        <m:r>
          <w:rPr>
            <w:rFonts w:ascii="Cambria Math" w:hAnsi="Cambria Math"/>
            <w:spacing w:val="-20"/>
          </w:rPr>
          <m:t xml:space="preserve">k </m:t>
        </m:r>
      </m:oMath>
      <w:r w:rsidRPr="00716DB3">
        <w:t>的关系分别对应图</w:t>
      </w:r>
      <w:r w:rsidRPr="00716DB3">
        <w:t>A2</w:t>
      </w:r>
      <w:r w:rsidRPr="00716DB3">
        <w:t>中的</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m</m:t>
            </m:r>
          </m:e>
          <m:sub>
            <m:r>
              <w:rPr>
                <w:rFonts w:ascii="Cambria Math" w:hAnsi="Cambria Math"/>
                <w:spacing w:val="-20"/>
              </w:rPr>
              <m:t>1</m:t>
            </m:r>
          </m:sub>
        </m:sSub>
        <m:r>
          <w:rPr>
            <w:rFonts w:ascii="Cambria Math" w:hAnsi="Cambria Math"/>
            <w:spacing w:val="-20"/>
          </w:rPr>
          <m:t xml:space="preserve"> </m:t>
        </m:r>
      </m:oMath>
      <w:r w:rsidRPr="00716DB3">
        <w:t>线和</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m</m:t>
            </m:r>
          </m:e>
          <m:sub>
            <m:r>
              <w:rPr>
                <w:rFonts w:ascii="Cambria Math" w:hAnsi="Cambria Math"/>
                <w:spacing w:val="-20"/>
              </w:rPr>
              <m:t>2</m:t>
            </m:r>
          </m:sub>
        </m:sSub>
        <m:r>
          <w:rPr>
            <w:rFonts w:ascii="Cambria Math" w:hAnsi="Cambria Math"/>
            <w:spacing w:val="-20"/>
          </w:rPr>
          <m:t xml:space="preserve"> </m:t>
        </m:r>
      </m:oMath>
      <w:r w:rsidRPr="00716DB3">
        <w:t>线；</w:t>
      </w:r>
    </w:p>
    <w:p w14:paraId="727EE229" w14:textId="77777777" w:rsidR="00027086" w:rsidRPr="00716DB3" w:rsidRDefault="00027086" w:rsidP="00027086">
      <w:pPr>
        <w:spacing w:line="400" w:lineRule="exact"/>
        <w:ind w:firstLine="435"/>
      </w:pPr>
      <w:r w:rsidRPr="00716DB3">
        <w:t>若国家</w:t>
      </w:r>
      <m:oMath>
        <m:r>
          <m:rPr>
            <m:sty m:val="p"/>
          </m:rPr>
          <w:rPr>
            <w:rFonts w:ascii="Cambria Math" w:hAnsi="Cambria Math"/>
            <w:spacing w:val="-20"/>
          </w:rPr>
          <m:t xml:space="preserve"> </m:t>
        </m:r>
        <m:r>
          <w:rPr>
            <w:rFonts w:ascii="Cambria Math" w:hAnsi="Cambria Math"/>
            <w:spacing w:val="-20"/>
          </w:rPr>
          <m:t xml:space="preserve">i </m:t>
        </m:r>
      </m:oMath>
      <w:r w:rsidRPr="00716DB3">
        <w:t>的技术相对先进，即</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&lt;</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oMath>
      <w:r w:rsidRPr="00716DB3">
        <w:t>，那么：</w:t>
      </w:r>
    </w:p>
    <w:p w14:paraId="08B727CC" w14:textId="77777777" w:rsidR="00027086" w:rsidRPr="00716DB3" w:rsidRDefault="00027086" w:rsidP="00027086">
      <w:pPr>
        <w:spacing w:line="400" w:lineRule="exact"/>
        <w:ind w:firstLine="435"/>
      </w:pPr>
      <w:r w:rsidRPr="00716DB3">
        <w:sym w:font="Symbol" w:char="F0B7"/>
      </w:r>
      <w:r w:rsidRPr="00716DB3">
        <w:t xml:space="preserve"> </w:t>
      </w:r>
      <w:r w:rsidRPr="00716DB3">
        <w:t>当</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m:t>
        </m:r>
        <m:d>
          <m:dPr>
            <m:ctrlPr>
              <w:rPr>
                <w:rFonts w:ascii="Cambria Math" w:hAnsi="Cambria Math"/>
                <w:spacing w:val="-20"/>
              </w:rPr>
            </m:ctrlPr>
          </m:dPr>
          <m:e>
            <m:r>
              <w:rPr>
                <w:rFonts w:ascii="Cambria Math" w:hAnsi="Cambria Math"/>
                <w:spacing w:val="-20"/>
              </w:rPr>
              <m:t>1-</m:t>
            </m:r>
            <m:rad>
              <m:radPr>
                <m:degHide m:val="1"/>
                <m:ctrlPr>
                  <w:rPr>
                    <w:rFonts w:ascii="Cambria Math" w:hAnsi="Cambria Math"/>
                    <w:i/>
                    <w:spacing w:val="-20"/>
                  </w:rPr>
                </m:ctrlPr>
              </m:radPr>
              <m:deg/>
              <m:e>
                <m:r>
                  <w:rPr>
                    <w:rFonts w:ascii="Cambria Math" w:hAnsi="Cambria Math"/>
                    <w:spacing w:val="-20"/>
                  </w:rPr>
                  <m:t>2</m:t>
                </m:r>
              </m:e>
            </m:rad>
          </m:e>
        </m:d>
        <m:r>
          <w:rPr>
            <w:rFonts w:ascii="Cambria Math" w:hAnsi="Cambria Math"/>
            <w:spacing w:val="-20"/>
          </w:rPr>
          <m:t>α+</m:t>
        </m:r>
        <m:rad>
          <m:radPr>
            <m:degHide m:val="1"/>
            <m:ctrlPr>
              <w:rPr>
                <w:rFonts w:ascii="Cambria Math" w:hAnsi="Cambria Math"/>
                <w:i/>
                <w:spacing w:val="-20"/>
              </w:rPr>
            </m:ctrlPr>
          </m:radPr>
          <m:deg/>
          <m:e>
            <m:r>
              <w:rPr>
                <w:rFonts w:ascii="Cambria Math" w:hAnsi="Cambria Math"/>
                <w:spacing w:val="-20"/>
              </w:rPr>
              <m:t>2</m:t>
            </m:r>
          </m:e>
        </m:rad>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r>
          <w:rPr>
            <w:rFonts w:ascii="Cambria Math" w:hAnsi="Cambria Math"/>
            <w:spacing w:val="-20"/>
          </w:rPr>
          <m:t xml:space="preserve"> </m:t>
        </m:r>
      </m:oMath>
      <w:r w:rsidRPr="00716DB3">
        <w:t>时，有</w:t>
      </w:r>
      <m:oMath>
        <m:r>
          <m:rPr>
            <m:sty m:val="p"/>
          </m:rPr>
          <w:rPr>
            <w:rFonts w:ascii="Cambria Math" w:hAnsi="Cambria Math"/>
            <w:spacing w:val="-20"/>
          </w:rPr>
          <m:t xml:space="preserve"> </m:t>
        </m:r>
        <m:f>
          <m:fPr>
            <m:ctrlPr>
              <w:rPr>
                <w:rFonts w:ascii="Cambria Math" w:hAnsi="Cambria Math"/>
              </w:rPr>
            </m:ctrlPr>
          </m:fPr>
          <m:num>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e>
                </m:d>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e>
                </m:d>
              </m:e>
              <m:sup>
                <m:r>
                  <w:rPr>
                    <w:rFonts w:ascii="Cambria Math" w:hAnsi="Cambria Math"/>
                  </w:rPr>
                  <m:t>2</m:t>
                </m:r>
              </m:sup>
            </m:sSup>
          </m:num>
          <m:den>
            <m:r>
              <w:rPr>
                <w:rFonts w:ascii="Cambria Math" w:hAnsi="Cambria Math"/>
              </w:rPr>
              <m:t>2</m:t>
            </m:r>
          </m:den>
        </m:f>
      </m:oMath>
      <w:r w:rsidRPr="00716DB3">
        <w:t>，故对</w:t>
      </w:r>
      <m:oMath>
        <m:r>
          <m:rPr>
            <m:sty m:val="p"/>
          </m:rPr>
          <w:rPr>
            <w:rFonts w:ascii="Cambria Math" w:hAnsi="Cambria Math"/>
            <w:spacing w:val="-20"/>
          </w:rPr>
          <m:t xml:space="preserve"> </m:t>
        </m:r>
        <m:r>
          <w:rPr>
            <w:rFonts w:ascii="Cambria Math" w:hAnsi="Cambria Math"/>
          </w:rPr>
          <m:t>∀k∈</m:t>
        </m:r>
        <m:sSub>
          <m:sSubPr>
            <m:ctrlPr>
              <w:rPr>
                <w:rFonts w:ascii="Cambria Math" w:hAnsi="Cambria Math"/>
              </w:rPr>
            </m:ctrlPr>
          </m:sSubPr>
          <m:e>
            <m:r>
              <m:rPr>
                <m:sty m:val="p"/>
              </m:rPr>
              <w:rPr>
                <w:rFonts w:ascii="Cambria Math" w:hAnsi="Cambria Math"/>
              </w:rPr>
              <m:t>Ω</m:t>
            </m:r>
          </m:e>
          <m:sub>
            <m:r>
              <w:rPr>
                <w:rFonts w:ascii="Cambria Math" w:hAnsi="Cambria Math"/>
              </w:rPr>
              <m:t>k</m:t>
            </m:r>
          </m:sub>
        </m:sSub>
      </m:oMath>
      <w:r w:rsidRPr="00716DB3">
        <w:t>，仍有</w:t>
      </w:r>
      <m:oMath>
        <m:r>
          <m:rPr>
            <m:sty m:val="p"/>
          </m:rPr>
          <w:rPr>
            <w:rFonts w:ascii="Cambria Math" w:hAnsi="Cambria Math"/>
            <w:spacing w:val="-20"/>
          </w:rPr>
          <m:t xml:space="preserve"> </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∂k</m:t>
            </m:r>
          </m:den>
        </m:f>
        <m:r>
          <w:rPr>
            <w:rFonts w:ascii="Cambria Math" w:hAnsi="Cambria Math"/>
          </w:rPr>
          <m:t>&gt;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∂k</m:t>
            </m:r>
          </m:den>
        </m:f>
      </m:oMath>
      <w:r w:rsidRPr="00716DB3">
        <w:t>。此时</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Π</m:t>
                </m:r>
              </m:e>
              <m:sub>
                <m:r>
                  <w:rPr>
                    <w:rFonts w:ascii="Cambria Math" w:hAnsi="Cambria Math"/>
                    <w:spacing w:val="-20"/>
                  </w:rPr>
                  <m:t>i</m:t>
                </m:r>
              </m:sub>
            </m:sSub>
          </m:num>
          <m:den>
            <m:r>
              <w:rPr>
                <w:rFonts w:ascii="Cambria Math" w:hAnsi="Cambria Math"/>
                <w:spacing w:val="-20"/>
              </w:rPr>
              <m:t>∂k</m:t>
            </m:r>
          </m:den>
        </m:f>
        <m:r>
          <w:rPr>
            <w:rFonts w:ascii="Cambria Math" w:hAnsi="Cambria Math"/>
            <w:spacing w:val="-20"/>
          </w:rPr>
          <m:t xml:space="preserve"> </m:t>
        </m:r>
      </m:oMath>
      <w:r w:rsidRPr="00716DB3">
        <w:t>和</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CS</m:t>
                </m:r>
              </m:e>
              <m:sub>
                <m:r>
                  <w:rPr>
                    <w:rFonts w:ascii="Cambria Math" w:hAnsi="Cambria Math"/>
                    <w:spacing w:val="-20"/>
                  </w:rPr>
                  <m:t>i</m:t>
                </m:r>
              </m:sub>
            </m:sSub>
          </m:num>
          <m:den>
            <m:r>
              <w:rPr>
                <w:rFonts w:ascii="Cambria Math" w:hAnsi="Cambria Math"/>
                <w:spacing w:val="-20"/>
              </w:rPr>
              <m:t>∂k</m:t>
            </m:r>
          </m:den>
        </m:f>
        <m:r>
          <w:rPr>
            <w:rFonts w:ascii="Cambria Math" w:hAnsi="Cambria Math"/>
            <w:spacing w:val="-20"/>
          </w:rPr>
          <m:t xml:space="preserve"> </m:t>
        </m:r>
      </m:oMath>
      <w:r w:rsidRPr="00716DB3">
        <w:t>与</w:t>
      </w:r>
      <m:oMath>
        <m:r>
          <m:rPr>
            <m:sty m:val="p"/>
          </m:rPr>
          <w:rPr>
            <w:rFonts w:ascii="Cambria Math" w:hAnsi="Cambria Math"/>
            <w:spacing w:val="-20"/>
          </w:rPr>
          <m:t xml:space="preserve"> </m:t>
        </m:r>
        <m:r>
          <w:rPr>
            <w:rFonts w:ascii="Cambria Math" w:hAnsi="Cambria Math"/>
            <w:spacing w:val="-20"/>
          </w:rPr>
          <m:t xml:space="preserve">k </m:t>
        </m:r>
      </m:oMath>
      <w:r w:rsidRPr="00716DB3">
        <w:t>的关系分别对应图</w:t>
      </w:r>
      <w:r w:rsidRPr="00716DB3">
        <w:t>A2</w:t>
      </w:r>
      <w:r w:rsidRPr="00716DB3">
        <w:t>中的</w:t>
      </w:r>
      <m:oMath>
        <m:r>
          <m:rPr>
            <m:sty m:val="p"/>
          </m:rPr>
          <w:rPr>
            <w:rFonts w:ascii="Cambria Math" w:hAnsi="Cambria Math"/>
            <w:spacing w:val="-20"/>
          </w:rPr>
          <m:t xml:space="preserve"> </m:t>
        </m:r>
        <m:sSubSup>
          <m:sSubSupPr>
            <m:ctrlPr>
              <w:rPr>
                <w:rFonts w:ascii="Cambria Math" w:hAnsi="Cambria Math"/>
                <w:spacing w:val="-20"/>
              </w:rPr>
            </m:ctrlPr>
          </m:sSubSupPr>
          <m:e>
            <m:r>
              <w:rPr>
                <w:rFonts w:ascii="Cambria Math" w:hAnsi="Cambria Math"/>
                <w:spacing w:val="-20"/>
              </w:rPr>
              <m:t>m</m:t>
            </m:r>
          </m:e>
          <m:sub>
            <m:r>
              <w:rPr>
                <w:rFonts w:ascii="Cambria Math" w:hAnsi="Cambria Math"/>
                <w:spacing w:val="-20"/>
              </w:rPr>
              <m:t>1</m:t>
            </m:r>
          </m:sub>
          <m:sup>
            <m:r>
              <w:rPr>
                <w:rFonts w:ascii="Cambria Math" w:hAnsi="Cambria Math"/>
                <w:spacing w:val="-20"/>
              </w:rPr>
              <m:t>'</m:t>
            </m:r>
          </m:sup>
        </m:sSubSup>
        <m:r>
          <w:rPr>
            <w:rFonts w:ascii="Cambria Math" w:hAnsi="Cambria Math"/>
            <w:spacing w:val="-20"/>
          </w:rPr>
          <m:t xml:space="preserve"> </m:t>
        </m:r>
      </m:oMath>
      <w:r w:rsidRPr="00716DB3">
        <w:t>线和</w:t>
      </w:r>
      <m:oMath>
        <m:r>
          <m:rPr>
            <m:sty m:val="p"/>
          </m:rPr>
          <w:rPr>
            <w:rFonts w:ascii="Cambria Math" w:hAnsi="Cambria Math"/>
            <w:spacing w:val="-20"/>
          </w:rPr>
          <m:t xml:space="preserve"> </m:t>
        </m:r>
        <m:sSubSup>
          <m:sSubSupPr>
            <m:ctrlPr>
              <w:rPr>
                <w:rFonts w:ascii="Cambria Math" w:hAnsi="Cambria Math"/>
                <w:spacing w:val="-20"/>
              </w:rPr>
            </m:ctrlPr>
          </m:sSubSupPr>
          <m:e>
            <m:r>
              <w:rPr>
                <w:rFonts w:ascii="Cambria Math" w:hAnsi="Cambria Math"/>
                <w:spacing w:val="-20"/>
              </w:rPr>
              <m:t>m</m:t>
            </m:r>
          </m:e>
          <m:sub>
            <m:r>
              <w:rPr>
                <w:rFonts w:ascii="Cambria Math" w:hAnsi="Cambria Math"/>
                <w:spacing w:val="-20"/>
              </w:rPr>
              <m:t>2</m:t>
            </m:r>
          </m:sub>
          <m:sup>
            <m:r>
              <w:rPr>
                <w:rFonts w:ascii="Cambria Math" w:hAnsi="Cambria Math"/>
                <w:spacing w:val="-20"/>
              </w:rPr>
              <m:t>'</m:t>
            </m:r>
          </m:sup>
        </m:sSubSup>
        <m:r>
          <w:rPr>
            <w:rFonts w:ascii="Cambria Math" w:hAnsi="Cambria Math"/>
            <w:spacing w:val="-20"/>
          </w:rPr>
          <m:t xml:space="preserve"> </m:t>
        </m:r>
      </m:oMath>
      <w:r w:rsidRPr="00716DB3">
        <w:t>线；</w:t>
      </w:r>
    </w:p>
    <w:p w14:paraId="757E7BF9" w14:textId="77777777" w:rsidR="00027086" w:rsidRPr="00716DB3" w:rsidRDefault="00027086" w:rsidP="00027086">
      <w:pPr>
        <w:spacing w:line="400" w:lineRule="exact"/>
        <w:ind w:firstLine="437"/>
      </w:pPr>
      <w:r w:rsidRPr="00716DB3">
        <w:sym w:font="Symbol" w:char="F0B7"/>
      </w:r>
      <w:r w:rsidRPr="00716DB3">
        <w:t xml:space="preserve"> </w:t>
      </w:r>
      <w:r w:rsidRPr="00716DB3">
        <w:t>当</w:t>
      </w:r>
      <m:oMath>
        <m:r>
          <m:rPr>
            <m:sty m:val="p"/>
          </m:rPr>
          <w:rPr>
            <w:rFonts w:ascii="Cambria Math" w:hAnsi="Cambria Math"/>
            <w:spacing w:val="-20"/>
          </w:rPr>
          <m:t xml:space="preserve"> </m:t>
        </m:r>
        <m:sSub>
          <m:sSubPr>
            <m:ctrlPr>
              <w:rPr>
                <w:rFonts w:ascii="Cambria Math" w:hAnsi="Cambria Math"/>
                <w:spacing w:val="-20"/>
              </w:rPr>
            </m:ctrlPr>
          </m:sSubPr>
          <m:e>
            <m:r>
              <w:rPr>
                <w:rFonts w:ascii="Cambria Math" w:hAnsi="Cambria Math"/>
                <w:spacing w:val="-20"/>
              </w:rPr>
              <m:t>c</m:t>
            </m:r>
          </m:e>
          <m:sub>
            <m:r>
              <w:rPr>
                <w:rFonts w:ascii="Cambria Math" w:hAnsi="Cambria Math"/>
                <w:spacing w:val="-20"/>
              </w:rPr>
              <m:t>i</m:t>
            </m:r>
          </m:sub>
        </m:sSub>
        <m:r>
          <w:rPr>
            <w:rFonts w:ascii="Cambria Math" w:hAnsi="Cambria Math"/>
            <w:spacing w:val="-20"/>
          </w:rPr>
          <m:t>&lt;</m:t>
        </m:r>
        <m:d>
          <m:dPr>
            <m:ctrlPr>
              <w:rPr>
                <w:rFonts w:ascii="Cambria Math" w:hAnsi="Cambria Math"/>
                <w:spacing w:val="-20"/>
              </w:rPr>
            </m:ctrlPr>
          </m:dPr>
          <m:e>
            <m:r>
              <w:rPr>
                <w:rFonts w:ascii="Cambria Math" w:hAnsi="Cambria Math"/>
                <w:spacing w:val="-20"/>
              </w:rPr>
              <m:t>1-</m:t>
            </m:r>
            <m:rad>
              <m:radPr>
                <m:degHide m:val="1"/>
                <m:ctrlPr>
                  <w:rPr>
                    <w:rFonts w:ascii="Cambria Math" w:hAnsi="Cambria Math"/>
                    <w:i/>
                    <w:spacing w:val="-20"/>
                  </w:rPr>
                </m:ctrlPr>
              </m:radPr>
              <m:deg/>
              <m:e>
                <m:r>
                  <w:rPr>
                    <w:rFonts w:ascii="Cambria Math" w:hAnsi="Cambria Math"/>
                    <w:spacing w:val="-20"/>
                  </w:rPr>
                  <m:t>2</m:t>
                </m:r>
              </m:e>
            </m:rad>
          </m:e>
        </m:d>
        <m:r>
          <w:rPr>
            <w:rFonts w:ascii="Cambria Math" w:hAnsi="Cambria Math"/>
            <w:spacing w:val="-20"/>
          </w:rPr>
          <m:t>α+</m:t>
        </m:r>
        <m:rad>
          <m:radPr>
            <m:degHide m:val="1"/>
            <m:ctrlPr>
              <w:rPr>
                <w:rFonts w:ascii="Cambria Math" w:hAnsi="Cambria Math"/>
                <w:i/>
                <w:spacing w:val="-20"/>
              </w:rPr>
            </m:ctrlPr>
          </m:radPr>
          <m:deg/>
          <m:e>
            <m:r>
              <w:rPr>
                <w:rFonts w:ascii="Cambria Math" w:hAnsi="Cambria Math"/>
                <w:spacing w:val="-20"/>
              </w:rPr>
              <m:t>2</m:t>
            </m:r>
          </m:e>
        </m:rad>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r>
          <w:rPr>
            <w:rFonts w:ascii="Cambria Math" w:hAnsi="Cambria Math"/>
            <w:spacing w:val="-20"/>
          </w:rPr>
          <m:t xml:space="preserve"> </m:t>
        </m:r>
      </m:oMath>
      <w:r w:rsidRPr="00716DB3">
        <w:t>时，注意到使企业利润和消费者剩余的边际增量相等的比例系数为</w:t>
      </w:r>
      <m:oMath>
        <m:r>
          <m:rPr>
            <m:sty m:val="p"/>
          </m:rPr>
          <w:rPr>
            <w:rFonts w:ascii="Cambria Math" w:hAnsi="Cambria Math"/>
            <w:spacing w:val="-20"/>
          </w:rPr>
          <m:t xml:space="preserve"> </m:t>
        </m:r>
        <m:sSup>
          <m:sSupPr>
            <m:ctrlPr>
              <w:rPr>
                <w:rFonts w:ascii="Cambria Math" w:hAnsi="Cambria Math"/>
              </w:rPr>
            </m:ctrlPr>
          </m:sSupPr>
          <m:e>
            <m:r>
              <w:rPr>
                <w:rFonts w:ascii="Cambria Math" w:hAnsi="Cambria Math"/>
              </w:rPr>
              <m:t>k</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e>
            </m:d>
            <m:d>
              <m:dPr>
                <m:ctrlPr>
                  <w:rPr>
                    <w:rFonts w:ascii="Cambria Math" w:hAnsi="Cambria Math"/>
                    <w:i/>
                  </w:rPr>
                </m:ctrlPr>
              </m:dPr>
              <m:e>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e>
            </m:d>
          </m:num>
          <m:den>
            <m:r>
              <w:rPr>
                <w:rFonts w:ascii="Cambria Math" w:hAnsi="Cambria Math"/>
              </w:rPr>
              <m:t>3</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e>
                    </m:d>
                  </m:e>
                  <m:sup>
                    <m:r>
                      <w:rPr>
                        <w:rFonts w:ascii="Cambria Math" w:hAnsi="Cambria Math"/>
                      </w:rPr>
                      <m:t>2</m:t>
                    </m:r>
                  </m:sup>
                </m:sSup>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e>
                    </m:d>
                  </m:e>
                  <m:sup>
                    <m:r>
                      <w:rPr>
                        <w:rFonts w:ascii="Cambria Math" w:hAnsi="Cambria Math"/>
                      </w:rPr>
                      <m:t>2</m:t>
                    </m:r>
                  </m:sup>
                </m:sSup>
              </m:e>
            </m:d>
          </m:den>
        </m:f>
        <m:r>
          <w:rPr>
            <w:rFonts w:ascii="Cambria Math" w:hAnsi="Cambria Math"/>
          </w:rPr>
          <m:t>&gt;0</m:t>
        </m:r>
      </m:oMath>
      <w:r w:rsidRPr="00716DB3">
        <w:t>，以及比例系数的右边界</w:t>
      </w:r>
      <m:oMath>
        <m:r>
          <m:rPr>
            <m:sty m:val="p"/>
          </m:rPr>
          <w:rPr>
            <w:rFonts w:ascii="Cambria Math" w:hAnsi="Cambria Math"/>
            <w:spacing w:val="-20"/>
          </w:rPr>
          <m:t xml:space="preserve"> </m:t>
        </m:r>
        <m:acc>
          <m:accPr>
            <m:chr m:val="̃"/>
            <m:ctrlPr>
              <w:rPr>
                <w:rFonts w:ascii="Cambria Math" w:hAnsi="Cambria Math"/>
              </w:rPr>
            </m:ctrlPr>
          </m:accPr>
          <m:e>
            <m:r>
              <w:rPr>
                <w:rFonts w:ascii="Cambria Math" w:hAnsi="Cambria Math"/>
              </w:rPr>
              <m:t>k</m:t>
            </m:r>
          </m:e>
        </m:acc>
        <m:r>
          <m:rPr>
            <m:sty m:val="p"/>
          </m:rPr>
          <w:rPr>
            <w:rFonts w:ascii="Cambria Math" w:hAnsi="Cambria Math"/>
          </w:rPr>
          <m:t>=min</m:t>
        </m:r>
        <m:d>
          <m:dPr>
            <m:begChr m:val="{"/>
            <m:endChr m:val="}"/>
            <m:ctrlPr>
              <w:rPr>
                <w:rFonts w:ascii="Cambria Math" w:hAnsi="Cambria Math"/>
                <w:i/>
              </w:rPr>
            </m:ctrlPr>
          </m:dPr>
          <m:e>
            <m:f>
              <m:fPr>
                <m:ctrlPr>
                  <w:rPr>
                    <w:rFonts w:ascii="Cambria Math" w:hAnsi="Cambria Math"/>
                    <w:i/>
                  </w:rPr>
                </m:ctrlPr>
              </m:fPr>
              <m:num>
                <m:r>
                  <w:rPr>
                    <w:rFonts w:ascii="Cambria Math" w:hAnsi="Cambria Math"/>
                  </w:rPr>
                  <m:t>α-</m:t>
                </m:r>
                <m:sSub>
                  <m:sSubPr>
                    <m:ctrlPr>
                      <w:rPr>
                        <w:rFonts w:ascii="Cambria Math" w:hAnsi="Cambria Math"/>
                        <w:i/>
                      </w:rPr>
                    </m:ctrlPr>
                  </m:sSubPr>
                  <m:e>
                    <m:r>
                      <w:rPr>
                        <w:rFonts w:ascii="Cambria Math" w:hAnsi="Cambria Math"/>
                      </w:rPr>
                      <m:t>c</m:t>
                    </m:r>
                  </m:e>
                  <m:sub>
                    <m:r>
                      <w:rPr>
                        <w:rFonts w:ascii="Cambria Math" w:hAnsi="Cambria Math"/>
                      </w:rPr>
                      <m:t>i</m:t>
                    </m:r>
                  </m:sub>
                </m:sSub>
              </m:num>
              <m:den>
                <m:r>
                  <w:rPr>
                    <w:rFonts w:ascii="Cambria Math" w:hAnsi="Cambria Math"/>
                  </w:rPr>
                  <m:t>3</m:t>
                </m:r>
                <m:d>
                  <m:dPr>
                    <m:ctrlPr>
                      <w:rPr>
                        <w:rFonts w:ascii="Cambria Math" w:hAnsi="Cambria Math"/>
                        <w:i/>
                      </w:rPr>
                    </m:ctrlPr>
                  </m:dPr>
                  <m:e>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e>
                </m:d>
              </m:den>
            </m:f>
            <m:r>
              <w:rPr>
                <w:rFonts w:ascii="Cambria Math" w:hAnsi="Cambria Math"/>
              </w:rPr>
              <m:t>,</m:t>
            </m:r>
            <m:r>
              <m:rPr>
                <m:nor/>
              </m:rPr>
              <m:t xml:space="preserve"> </m:t>
            </m:r>
            <m:f>
              <m:fPr>
                <m:ctrlPr>
                  <w:rPr>
                    <w:rFonts w:ascii="Cambria Math" w:hAnsi="Cambria Math"/>
                    <w:i/>
                  </w:rPr>
                </m:ctrlPr>
              </m:fPr>
              <m:num>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num>
              <m:den>
                <m:r>
                  <w:rPr>
                    <w:rFonts w:ascii="Cambria Math" w:hAnsi="Cambria Math"/>
                  </w:rPr>
                  <m:t>3(α-</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den>
            </m:f>
          </m:e>
        </m:d>
        <m:r>
          <m:rPr>
            <m:sty m:val="p"/>
          </m:rPr>
          <w:rPr>
            <w:rFonts w:ascii="Cambria Math" w:hAnsi="Cambria Math"/>
          </w:rPr>
          <m:t>=</m:t>
        </m:r>
        <m:f>
          <m:fPr>
            <m:ctrlPr>
              <w:rPr>
                <w:rFonts w:ascii="Cambria Math" w:hAnsi="Cambria Math"/>
                <w:i/>
              </w:rPr>
            </m:ctrlPr>
          </m:fPr>
          <m:num>
            <m:r>
              <w:rPr>
                <w:rFonts w:ascii="Cambria Math" w:hAnsi="Cambria Math"/>
              </w:rPr>
              <m:t>α-</m:t>
            </m:r>
            <m:sSub>
              <m:sSubPr>
                <m:ctrlPr>
                  <w:rPr>
                    <w:rFonts w:ascii="Cambria Math" w:hAnsi="Cambria Math"/>
                    <w:i/>
                  </w:rPr>
                </m:ctrlPr>
              </m:sSubPr>
              <m:e>
                <m:bar>
                  <m:barPr>
                    <m:pos m:val="top"/>
                    <m:ctrlPr>
                      <w:rPr>
                        <w:rFonts w:ascii="Cambria Math" w:hAnsi="Cambria Math"/>
                        <w:i/>
                      </w:rPr>
                    </m:ctrlPr>
                  </m:barPr>
                  <m:e>
                    <m:r>
                      <w:rPr>
                        <w:rFonts w:ascii="Cambria Math" w:hAnsi="Cambria Math"/>
                      </w:rPr>
                      <m:t>c</m:t>
                    </m:r>
                  </m:e>
                </m:bar>
              </m:e>
              <m:sub>
                <m:r>
                  <w:rPr>
                    <w:rFonts w:ascii="Cambria Math" w:hAnsi="Cambria Math"/>
                  </w:rPr>
                  <m:t>j</m:t>
                </m:r>
              </m:sub>
            </m:sSub>
          </m:num>
          <m:den>
            <m:r>
              <w:rPr>
                <w:rFonts w:ascii="Cambria Math" w:hAnsi="Cambria Math"/>
              </w:rPr>
              <m:t>3(α-</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den>
        </m:f>
      </m:oMath>
      <w:r w:rsidRPr="00716DB3">
        <w:t>。由此得：</w:t>
      </w:r>
    </w:p>
    <w:p w14:paraId="1066E882" w14:textId="77777777" w:rsidR="00027086" w:rsidRPr="00716DB3" w:rsidRDefault="00027086" w:rsidP="00027086">
      <w:pPr>
        <w:rPr>
          <w:rFonts w:ascii="Cambria" w:hAnsi="Cambria"/>
        </w:rPr>
      </w:pPr>
      <m:oMathPara>
        <m:oMath>
          <m:f>
            <m:fPr>
              <m:ctrlPr>
                <w:rPr>
                  <w:rFonts w:ascii="Cambria Math" w:hAnsi="Cambria Math" w:cs="STIX"/>
                </w:rPr>
              </m:ctrlPr>
            </m:fPr>
            <m:num>
              <m:sSup>
                <m:sSupPr>
                  <m:ctrlPr>
                    <w:rPr>
                      <w:rFonts w:ascii="Cambria Math" w:hAnsi="Cambria Math" w:cs="STIX"/>
                    </w:rPr>
                  </m:ctrlPr>
                </m:sSupPr>
                <m:e>
                  <m:r>
                    <w:rPr>
                      <w:rFonts w:ascii="Cambria Math" w:hAnsi="Cambria Math" w:cs="STIX"/>
                    </w:rPr>
                    <m:t>k</m:t>
                  </m:r>
                </m:e>
                <m:sup>
                  <m:r>
                    <w:rPr>
                      <w:rFonts w:ascii="Cambria Math" w:hAnsi="Cambria Math" w:cs="STIX"/>
                    </w:rPr>
                    <m:t>*</m:t>
                  </m:r>
                </m:sup>
              </m:sSup>
            </m:num>
            <m:den>
              <m:acc>
                <m:accPr>
                  <m:chr m:val="̃"/>
                  <m:ctrlPr>
                    <w:rPr>
                      <w:rFonts w:ascii="Cambria Math" w:hAnsi="Cambria Math" w:cs="STIX"/>
                    </w:rPr>
                  </m:ctrlPr>
                </m:accPr>
                <m:e>
                  <m:r>
                    <w:rPr>
                      <w:rFonts w:ascii="Cambria Math" w:hAnsi="Cambria Math" w:cs="STIX"/>
                    </w:rPr>
                    <m:t>k</m:t>
                  </m:r>
                </m:e>
              </m:acc>
            </m:den>
          </m:f>
          <m:r>
            <m:rPr>
              <m:sty m:val="p"/>
            </m:rPr>
            <w:rPr>
              <w:rFonts w:ascii="Cambria Math" w:hAnsi="Cambria Math" w:cs="STIX"/>
            </w:rPr>
            <m:t>=</m:t>
          </m:r>
          <m:f>
            <m:fPr>
              <m:ctrlPr>
                <w:rPr>
                  <w:rFonts w:ascii="Cambria Math" w:hAnsi="Cambria Math" w:cs="STIX"/>
                </w:rPr>
              </m:ctrlPr>
            </m:fPr>
            <m:num>
              <m:r>
                <w:rPr>
                  <w:rFonts w:ascii="Cambria Math" w:hAnsi="Cambria Math" w:cs="STIX"/>
                </w:rPr>
                <m:t>2(</m:t>
              </m:r>
              <m:sSup>
                <m:sSupPr>
                  <m:ctrlPr>
                    <w:rPr>
                      <w:rFonts w:ascii="Cambria Math" w:hAnsi="Cambria Math" w:cs="STIX"/>
                      <w:i/>
                    </w:rPr>
                  </m:ctrlPr>
                </m:sSupPr>
                <m:e>
                  <m:r>
                    <w:rPr>
                      <w:rFonts w:ascii="Cambria Math" w:hAnsi="Cambria Math" w:cs="STIX"/>
                    </w:rPr>
                    <m:t>α</m:t>
                  </m:r>
                  <m:r>
                    <w:rPr>
                      <w:rFonts w:ascii="Cambria Math" w:eastAsia="微软雅黑" w:hAnsi="Cambria Math" w:cs="STIX"/>
                    </w:rPr>
                    <m:t>-</m:t>
                  </m:r>
                  <m:sSub>
                    <m:sSubPr>
                      <m:ctrlPr>
                        <w:rPr>
                          <w:rFonts w:ascii="Cambria Math" w:hAnsi="Cambria Math" w:cs="STIX"/>
                          <w:i/>
                        </w:rPr>
                      </m:ctrlPr>
                    </m:sSubPr>
                    <m:e>
                      <m:r>
                        <w:rPr>
                          <w:rFonts w:ascii="Cambria Math" w:hAnsi="Cambria Math" w:cs="STIX"/>
                        </w:rPr>
                        <m:t>c</m:t>
                      </m:r>
                    </m:e>
                    <m:sub>
                      <m:r>
                        <w:rPr>
                          <w:rFonts w:ascii="Cambria Math" w:hAnsi="Cambria Math" w:cs="STIX"/>
                        </w:rPr>
                        <m:t>i</m:t>
                      </m:r>
                    </m:sub>
                  </m:sSub>
                  <m:r>
                    <w:rPr>
                      <w:rFonts w:ascii="Cambria Math" w:hAnsi="Cambria Math" w:cs="STIX"/>
                    </w:rPr>
                    <m:t>)</m:t>
                  </m:r>
                </m:e>
                <m:sup>
                  <m:r>
                    <w:rPr>
                      <w:rFonts w:ascii="Cambria Math" w:hAnsi="Cambria Math" w:cs="STIX"/>
                    </w:rPr>
                    <m:t>2</m:t>
                  </m:r>
                </m:sup>
              </m:sSup>
            </m:num>
            <m:den>
              <m:r>
                <w:rPr>
                  <w:rFonts w:ascii="Cambria Math" w:hAnsi="Cambria Math" w:cs="STIX"/>
                </w:rPr>
                <m:t>(</m:t>
              </m:r>
              <m:sSup>
                <m:sSupPr>
                  <m:ctrlPr>
                    <w:rPr>
                      <w:rFonts w:ascii="Cambria Math" w:hAnsi="Cambria Math" w:cs="STIX"/>
                      <w:i/>
                    </w:rPr>
                  </m:ctrlPr>
                </m:sSupPr>
                <m:e>
                  <m:r>
                    <w:rPr>
                      <w:rFonts w:ascii="Cambria Math" w:hAnsi="Cambria Math" w:cs="STIX"/>
                    </w:rPr>
                    <m:t>α</m:t>
                  </m:r>
                  <m:r>
                    <w:rPr>
                      <w:rFonts w:ascii="Cambria Math" w:eastAsia="微软雅黑" w:hAnsi="Cambria Math" w:cs="STIX"/>
                    </w:rPr>
                    <m:t>-</m:t>
                  </m:r>
                  <m:sSub>
                    <m:sSubPr>
                      <m:ctrlPr>
                        <w:rPr>
                          <w:rFonts w:ascii="Cambria Math" w:hAnsi="Cambria Math" w:cs="STIX"/>
                          <w:i/>
                        </w:rPr>
                      </m:ctrlPr>
                    </m:sSubPr>
                    <m:e>
                      <m:r>
                        <w:rPr>
                          <w:rFonts w:ascii="Cambria Math" w:hAnsi="Cambria Math" w:cs="STIX"/>
                        </w:rPr>
                        <m:t>c</m:t>
                      </m:r>
                    </m:e>
                    <m:sub>
                      <m:r>
                        <w:rPr>
                          <w:rFonts w:ascii="Cambria Math" w:hAnsi="Cambria Math" w:cs="STIX"/>
                        </w:rPr>
                        <m:t>i</m:t>
                      </m:r>
                    </m:sub>
                  </m:sSub>
                  <m:r>
                    <w:rPr>
                      <w:rFonts w:ascii="Cambria Math" w:hAnsi="Cambria Math" w:cs="STIX"/>
                    </w:rPr>
                    <m:t>)</m:t>
                  </m:r>
                </m:e>
                <m:sup>
                  <m:r>
                    <w:rPr>
                      <w:rFonts w:ascii="Cambria Math" w:hAnsi="Cambria Math" w:cs="STIX"/>
                    </w:rPr>
                    <m:t>2</m:t>
                  </m:r>
                </m:sup>
              </m:sSup>
              <m:r>
                <w:rPr>
                  <w:rFonts w:ascii="Cambria Math" w:hAnsi="Cambria Math" w:cs="STIX"/>
                </w:rPr>
                <m:t>-</m:t>
              </m:r>
              <m:sSup>
                <m:sSupPr>
                  <m:ctrlPr>
                    <w:rPr>
                      <w:rFonts w:ascii="Cambria Math" w:hAnsi="Cambria Math" w:cs="STIX"/>
                      <w:i/>
                    </w:rPr>
                  </m:ctrlPr>
                </m:sSupPr>
                <m:e>
                  <m:d>
                    <m:dPr>
                      <m:ctrlPr>
                        <w:rPr>
                          <w:rFonts w:ascii="Cambria Math" w:hAnsi="Cambria Math" w:cs="STIX"/>
                          <w:i/>
                        </w:rPr>
                      </m:ctrlPr>
                    </m:dPr>
                    <m:e>
                      <m:r>
                        <w:rPr>
                          <w:rFonts w:ascii="Cambria Math" w:hAnsi="Cambria Math" w:cs="STIX"/>
                        </w:rPr>
                        <m:t>α-</m:t>
                      </m:r>
                      <m:sSub>
                        <m:sSubPr>
                          <m:ctrlPr>
                            <w:rPr>
                              <w:rFonts w:ascii="Cambria Math" w:hAnsi="Cambria Math" w:cs="STIX"/>
                              <w:i/>
                            </w:rPr>
                          </m:ctrlPr>
                        </m:sSubPr>
                        <m:e>
                          <m:bar>
                            <m:barPr>
                              <m:pos m:val="top"/>
                              <m:ctrlPr>
                                <w:rPr>
                                  <w:rFonts w:ascii="Cambria Math" w:hAnsi="Cambria Math" w:cs="STIX"/>
                                  <w:i/>
                                </w:rPr>
                              </m:ctrlPr>
                            </m:barPr>
                            <m:e>
                              <m:r>
                                <w:rPr>
                                  <w:rFonts w:ascii="Cambria Math" w:hAnsi="Cambria Math" w:cs="STIX"/>
                                </w:rPr>
                                <m:t>c</m:t>
                              </m:r>
                            </m:e>
                          </m:bar>
                        </m:e>
                        <m:sub>
                          <m:r>
                            <w:rPr>
                              <w:rFonts w:ascii="Cambria Math" w:hAnsi="Cambria Math" w:cs="STIX"/>
                            </w:rPr>
                            <m:t>j</m:t>
                          </m:r>
                        </m:sub>
                      </m:sSub>
                    </m:e>
                  </m:d>
                </m:e>
                <m:sup>
                  <m:r>
                    <w:rPr>
                      <w:rFonts w:ascii="Cambria Math" w:hAnsi="Cambria Math" w:cs="STIX"/>
                    </w:rPr>
                    <m:t>2</m:t>
                  </m:r>
                </m:sup>
              </m:sSup>
            </m:den>
          </m:f>
          <m:r>
            <m:rPr>
              <m:sty m:val="p"/>
            </m:rPr>
            <w:rPr>
              <w:rFonts w:ascii="Cambria Math" w:hAnsi="Cambria Math" w:cs="STIX"/>
            </w:rPr>
            <m:t>&gt;1</m:t>
          </m:r>
        </m:oMath>
      </m:oMathPara>
    </w:p>
    <w:p w14:paraId="56F2902D" w14:textId="77777777" w:rsidR="00027086" w:rsidRPr="00716DB3" w:rsidRDefault="00027086" w:rsidP="00027086">
      <w:pPr>
        <w:spacing w:line="400" w:lineRule="exact"/>
        <w:rPr>
          <w:szCs w:val="21"/>
        </w:rPr>
      </w:pPr>
      <w:r w:rsidRPr="00716DB3">
        <w:t>这表明</w:t>
      </w:r>
      <m:oMath>
        <m:r>
          <m:rPr>
            <m:sty m:val="p"/>
          </m:rPr>
          <w:rPr>
            <w:rFonts w:ascii="Cambria Math" w:hAnsi="Cambria Math"/>
            <w:spacing w:val="-20"/>
          </w:rPr>
          <m:t xml:space="preserve"> </m:t>
        </m:r>
        <m:sSup>
          <m:sSupPr>
            <m:ctrlPr>
              <w:rPr>
                <w:rFonts w:ascii="Cambria Math" w:hAnsi="Cambria Math"/>
              </w:rPr>
            </m:ctrlPr>
          </m:sSupPr>
          <m:e>
            <m:r>
              <w:rPr>
                <w:rFonts w:ascii="Cambria Math" w:hAnsi="Cambria Math"/>
              </w:rPr>
              <m:t>k</m:t>
            </m:r>
          </m:e>
          <m:sup>
            <m:r>
              <w:rPr>
                <w:rFonts w:ascii="Cambria Math" w:hAnsi="Cambria Math"/>
              </w:rPr>
              <m:t>*</m:t>
            </m:r>
          </m:sup>
        </m:sSup>
        <m:r>
          <m:rPr>
            <m:sty m:val="p"/>
          </m:rPr>
          <w:rPr>
            <w:rFonts w:ascii="Cambria Math" w:hAnsi="Cambria Math"/>
          </w:rPr>
          <m:t>&gt;</m:t>
        </m:r>
        <m:acc>
          <m:accPr>
            <m:chr m:val="̃"/>
            <m:ctrlPr>
              <w:rPr>
                <w:rFonts w:ascii="Cambria Math" w:hAnsi="Cambria Math"/>
              </w:rPr>
            </m:ctrlPr>
          </m:accPr>
          <m:e>
            <m:r>
              <w:rPr>
                <w:rFonts w:ascii="Cambria Math" w:hAnsi="Cambria Math"/>
              </w:rPr>
              <m:t>k</m:t>
            </m:r>
          </m:e>
        </m:acc>
      </m:oMath>
      <w:r w:rsidRPr="00716DB3">
        <w:t>。因此，对</w:t>
      </w:r>
      <m:oMath>
        <m:r>
          <m:rPr>
            <m:sty m:val="p"/>
          </m:rPr>
          <w:rPr>
            <w:rFonts w:ascii="Cambria Math" w:hAnsi="Cambria Math"/>
            <w:spacing w:val="-20"/>
          </w:rPr>
          <m:t xml:space="preserve"> </m:t>
        </m:r>
        <m:r>
          <w:rPr>
            <w:rFonts w:ascii="Cambria Math" w:hAnsi="Cambria Math"/>
          </w:rPr>
          <m:t>∀k∈</m:t>
        </m:r>
        <m:sSub>
          <m:sSubPr>
            <m:ctrlPr>
              <w:rPr>
                <w:rFonts w:ascii="Cambria Math" w:hAnsi="Cambria Math"/>
              </w:rPr>
            </m:ctrlPr>
          </m:sSubPr>
          <m:e>
            <m:r>
              <m:rPr>
                <m:sty m:val="p"/>
              </m:rPr>
              <w:rPr>
                <w:rFonts w:ascii="Cambria Math" w:hAnsi="Cambria Math"/>
              </w:rPr>
              <m:t>Ω</m:t>
            </m:r>
          </m:e>
          <m:sub>
            <m:r>
              <w:rPr>
                <w:rFonts w:ascii="Cambria Math" w:hAnsi="Cambria Math"/>
              </w:rPr>
              <m:t>k</m:t>
            </m:r>
          </m:sub>
        </m:sSub>
      </m:oMath>
      <w:r w:rsidRPr="00716DB3">
        <w:t>，恒有</w:t>
      </w:r>
      <m:oMath>
        <m:r>
          <m:rPr>
            <m:sty m:val="p"/>
          </m:rPr>
          <w:rPr>
            <w:rFonts w:ascii="Cambria Math" w:hAnsi="Cambria Math"/>
            <w:spacing w:val="-20"/>
          </w:rPr>
          <m:t xml:space="preserve"> </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Π</m:t>
                </m:r>
              </m:e>
              <m:sub>
                <m:r>
                  <w:rPr>
                    <w:rFonts w:ascii="Cambria Math" w:hAnsi="Cambria Math"/>
                  </w:rPr>
                  <m:t>i</m:t>
                </m:r>
              </m:sub>
            </m:sSub>
          </m:num>
          <m:den>
            <m:r>
              <w:rPr>
                <w:rFonts w:ascii="Cambria Math" w:hAnsi="Cambria Math"/>
              </w:rPr>
              <m:t>∂k</m:t>
            </m:r>
          </m:den>
        </m:f>
        <m:r>
          <w:rPr>
            <w:rFonts w:ascii="Cambria Math" w:hAnsi="Cambria Math"/>
          </w:rPr>
          <m:t>&gt;</m:t>
        </m:r>
        <m:f>
          <m:fPr>
            <m:ctrlPr>
              <w:rPr>
                <w:rFonts w:ascii="Cambria Math" w:hAnsi="Cambria Math"/>
                <w:i/>
              </w:rPr>
            </m:ctrlPr>
          </m:fPr>
          <m:num>
            <m:r>
              <w:rPr>
                <w:rFonts w:ascii="Cambria Math" w:hAnsi="Cambria Math"/>
              </w:rPr>
              <m:t>∂</m:t>
            </m:r>
            <m:sSub>
              <m:sSubPr>
                <m:ctrlPr>
                  <w:rPr>
                    <w:rFonts w:ascii="Cambria Math" w:hAnsi="Cambria Math"/>
                  </w:rPr>
                </m:ctrlPr>
              </m:sSubPr>
              <m:e>
                <m:r>
                  <m:rPr>
                    <m:sty m:val="p"/>
                  </m:rPr>
                  <w:rPr>
                    <w:rFonts w:ascii="Cambria Math" w:hAnsi="Cambria Math"/>
                  </w:rPr>
                  <m:t>CS</m:t>
                </m:r>
              </m:e>
              <m:sub>
                <m:r>
                  <w:rPr>
                    <w:rFonts w:ascii="Cambria Math" w:hAnsi="Cambria Math"/>
                  </w:rPr>
                  <m:t>i</m:t>
                </m:r>
              </m:sub>
            </m:sSub>
          </m:num>
          <m:den>
            <m:r>
              <w:rPr>
                <w:rFonts w:ascii="Cambria Math" w:hAnsi="Cambria Math"/>
              </w:rPr>
              <m:t>∂k</m:t>
            </m:r>
          </m:den>
        </m:f>
      </m:oMath>
      <w:r w:rsidRPr="00716DB3">
        <w:t>。此时</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Π</m:t>
                </m:r>
              </m:e>
              <m:sub>
                <m:r>
                  <w:rPr>
                    <w:rFonts w:ascii="Cambria Math" w:hAnsi="Cambria Math"/>
                    <w:spacing w:val="-20"/>
                  </w:rPr>
                  <m:t>i</m:t>
                </m:r>
              </m:sub>
            </m:sSub>
          </m:num>
          <m:den>
            <m:r>
              <w:rPr>
                <w:rFonts w:ascii="Cambria Math" w:hAnsi="Cambria Math"/>
                <w:spacing w:val="-20"/>
              </w:rPr>
              <m:t>∂k</m:t>
            </m:r>
          </m:den>
        </m:f>
        <m:r>
          <w:rPr>
            <w:rFonts w:ascii="Cambria Math" w:hAnsi="Cambria Math"/>
            <w:spacing w:val="-20"/>
          </w:rPr>
          <m:t xml:space="preserve"> </m:t>
        </m:r>
      </m:oMath>
      <w:r w:rsidRPr="00716DB3">
        <w:t>和</w:t>
      </w:r>
      <m:oMath>
        <m:r>
          <m:rPr>
            <m:sty m:val="p"/>
          </m:rPr>
          <w:rPr>
            <w:rFonts w:ascii="Cambria Math" w:hAnsi="Cambria Math"/>
            <w:spacing w:val="-20"/>
          </w:rPr>
          <m:t xml:space="preserve"> </m:t>
        </m:r>
        <m:f>
          <m:fPr>
            <m:ctrlPr>
              <w:rPr>
                <w:rFonts w:ascii="Cambria Math" w:hAnsi="Cambria Math"/>
                <w:i/>
                <w:spacing w:val="-20"/>
              </w:rPr>
            </m:ctrlPr>
          </m:fPr>
          <m:num>
            <m:r>
              <w:rPr>
                <w:rFonts w:ascii="Cambria Math" w:hAnsi="Cambria Math"/>
                <w:spacing w:val="-20"/>
              </w:rPr>
              <m:t>∂</m:t>
            </m:r>
            <m:sSub>
              <m:sSubPr>
                <m:ctrlPr>
                  <w:rPr>
                    <w:rFonts w:ascii="Cambria Math" w:hAnsi="Cambria Math"/>
                    <w:spacing w:val="-20"/>
                  </w:rPr>
                </m:ctrlPr>
              </m:sSubPr>
              <m:e>
                <m:r>
                  <m:rPr>
                    <m:sty m:val="p"/>
                  </m:rPr>
                  <w:rPr>
                    <w:rFonts w:ascii="Cambria Math" w:hAnsi="Cambria Math"/>
                    <w:spacing w:val="-20"/>
                  </w:rPr>
                  <m:t>CS</m:t>
                </m:r>
              </m:e>
              <m:sub>
                <m:r>
                  <w:rPr>
                    <w:rFonts w:ascii="Cambria Math" w:hAnsi="Cambria Math"/>
                    <w:spacing w:val="-20"/>
                  </w:rPr>
                  <m:t>i</m:t>
                </m:r>
              </m:sub>
            </m:sSub>
          </m:num>
          <m:den>
            <m:r>
              <w:rPr>
                <w:rFonts w:ascii="Cambria Math" w:hAnsi="Cambria Math"/>
                <w:spacing w:val="-20"/>
              </w:rPr>
              <m:t>∂k</m:t>
            </m:r>
          </m:den>
        </m:f>
        <m:r>
          <w:rPr>
            <w:rFonts w:ascii="Cambria Math" w:hAnsi="Cambria Math"/>
            <w:spacing w:val="-20"/>
          </w:rPr>
          <m:t xml:space="preserve"> </m:t>
        </m:r>
      </m:oMath>
      <w:r w:rsidRPr="00716DB3">
        <w:t>与</w:t>
      </w:r>
      <m:oMath>
        <m:r>
          <m:rPr>
            <m:sty m:val="p"/>
          </m:rPr>
          <w:rPr>
            <w:rFonts w:ascii="Cambria Math" w:hAnsi="Cambria Math"/>
            <w:spacing w:val="-20"/>
          </w:rPr>
          <m:t xml:space="preserve"> </m:t>
        </m:r>
        <m:r>
          <w:rPr>
            <w:rFonts w:ascii="Cambria Math" w:hAnsi="Cambria Math"/>
            <w:spacing w:val="-20"/>
          </w:rPr>
          <m:t xml:space="preserve">k </m:t>
        </m:r>
      </m:oMath>
      <w:r w:rsidRPr="00716DB3">
        <w:t>的关系分别对应图</w:t>
      </w:r>
      <w:r w:rsidRPr="00716DB3">
        <w:t>A2</w:t>
      </w:r>
      <w:r w:rsidRPr="00716DB3">
        <w:t>中的</w:t>
      </w:r>
      <m:oMath>
        <m:r>
          <m:rPr>
            <m:sty m:val="p"/>
          </m:rPr>
          <w:rPr>
            <w:rFonts w:ascii="Cambria Math" w:hAnsi="Cambria Math"/>
            <w:spacing w:val="-20"/>
          </w:rPr>
          <m:t xml:space="preserve"> </m:t>
        </m:r>
        <m:sSubSup>
          <m:sSubSupPr>
            <m:ctrlPr>
              <w:rPr>
                <w:rFonts w:ascii="Cambria Math" w:hAnsi="Cambria Math"/>
                <w:spacing w:val="-20"/>
              </w:rPr>
            </m:ctrlPr>
          </m:sSubSupPr>
          <m:e>
            <m:r>
              <w:rPr>
                <w:rFonts w:ascii="Cambria Math" w:hAnsi="Cambria Math"/>
                <w:spacing w:val="-20"/>
              </w:rPr>
              <m:t>m</m:t>
            </m:r>
          </m:e>
          <m:sub>
            <m:r>
              <w:rPr>
                <w:rFonts w:ascii="Cambria Math" w:hAnsi="Cambria Math"/>
                <w:spacing w:val="-20"/>
              </w:rPr>
              <m:t>1</m:t>
            </m:r>
          </m:sub>
          <m:sup>
            <m:r>
              <w:rPr>
                <w:rFonts w:ascii="Cambria Math" w:hAnsi="Cambria Math"/>
                <w:spacing w:val="-20"/>
              </w:rPr>
              <m:t>''</m:t>
            </m:r>
          </m:sup>
        </m:sSubSup>
        <m:r>
          <w:rPr>
            <w:rFonts w:ascii="Cambria Math" w:hAnsi="Cambria Math"/>
            <w:spacing w:val="-20"/>
          </w:rPr>
          <m:t xml:space="preserve"> </m:t>
        </m:r>
      </m:oMath>
      <w:r w:rsidRPr="00716DB3">
        <w:t>线和</w:t>
      </w:r>
      <m:oMath>
        <m:r>
          <m:rPr>
            <m:sty m:val="p"/>
          </m:rPr>
          <w:rPr>
            <w:rFonts w:ascii="Cambria Math" w:hAnsi="Cambria Math"/>
            <w:spacing w:val="-20"/>
          </w:rPr>
          <m:t xml:space="preserve"> </m:t>
        </m:r>
        <m:sSubSup>
          <m:sSubSupPr>
            <m:ctrlPr>
              <w:rPr>
                <w:rFonts w:ascii="Cambria Math" w:hAnsi="Cambria Math"/>
                <w:spacing w:val="-20"/>
              </w:rPr>
            </m:ctrlPr>
          </m:sSubSupPr>
          <m:e>
            <m:r>
              <w:rPr>
                <w:rFonts w:ascii="Cambria Math" w:hAnsi="Cambria Math"/>
                <w:spacing w:val="-20"/>
              </w:rPr>
              <m:t>m</m:t>
            </m:r>
          </m:e>
          <m:sub>
            <m:r>
              <w:rPr>
                <w:rFonts w:ascii="Cambria Math" w:hAnsi="Cambria Math"/>
                <w:spacing w:val="-20"/>
              </w:rPr>
              <m:t>2</m:t>
            </m:r>
          </m:sub>
          <m:sup>
            <m:r>
              <w:rPr>
                <w:rFonts w:ascii="Cambria Math" w:hAnsi="Cambria Math"/>
                <w:spacing w:val="-20"/>
              </w:rPr>
              <m:t>''</m:t>
            </m:r>
          </m:sup>
        </m:sSubSup>
        <m:r>
          <w:rPr>
            <w:rFonts w:ascii="Cambria Math" w:hAnsi="Cambria Math"/>
            <w:spacing w:val="-20"/>
          </w:rPr>
          <m:t xml:space="preserve"> </m:t>
        </m:r>
      </m:oMath>
      <w:r w:rsidRPr="00716DB3">
        <w:t>线。</w:t>
      </w:r>
    </w:p>
    <w:p w14:paraId="3291FD18" w14:textId="77777777" w:rsidR="00027086" w:rsidRDefault="00027086" w:rsidP="00027086">
      <w:pPr>
        <w:rPr>
          <w:rFonts w:ascii="宋体" w:hAnsi="宋体"/>
          <w:sz w:val="24"/>
          <w:szCs w:val="24"/>
        </w:rPr>
      </w:pPr>
      <w:r>
        <w:rPr>
          <w:noProof/>
        </w:rPr>
        <w:drawing>
          <wp:anchor distT="0" distB="0" distL="114300" distR="114300" simplePos="0" relativeHeight="251661312" behindDoc="0" locked="0" layoutInCell="1" allowOverlap="1" wp14:anchorId="2CAC3BD0" wp14:editId="667F5A8D">
            <wp:simplePos x="0" y="0"/>
            <wp:positionH relativeFrom="margin">
              <wp:align>center</wp:align>
            </wp:positionH>
            <wp:positionV relativeFrom="paragraph">
              <wp:posOffset>48578</wp:posOffset>
            </wp:positionV>
            <wp:extent cx="2800350" cy="2564130"/>
            <wp:effectExtent l="0" t="0" r="0" b="762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256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74708" w14:textId="77777777" w:rsidR="00027086" w:rsidRPr="00B83CC0" w:rsidRDefault="00027086" w:rsidP="00027086">
      <w:pPr>
        <w:rPr>
          <w:rFonts w:ascii="宋体" w:hAnsi="宋体"/>
          <w:sz w:val="24"/>
          <w:szCs w:val="24"/>
        </w:rPr>
      </w:pPr>
    </w:p>
    <w:p w14:paraId="1D5CB20F" w14:textId="77777777" w:rsidR="00027086" w:rsidRPr="00B83CC0" w:rsidRDefault="00027086" w:rsidP="00027086">
      <w:pPr>
        <w:rPr>
          <w:rFonts w:ascii="宋体" w:hAnsi="宋体"/>
          <w:sz w:val="24"/>
          <w:szCs w:val="24"/>
        </w:rPr>
      </w:pPr>
    </w:p>
    <w:p w14:paraId="0827AD1D" w14:textId="77777777" w:rsidR="00027086" w:rsidRPr="00B83CC0" w:rsidRDefault="00027086" w:rsidP="00027086">
      <w:pPr>
        <w:rPr>
          <w:rFonts w:ascii="宋体" w:hAnsi="宋体"/>
          <w:sz w:val="24"/>
          <w:szCs w:val="24"/>
        </w:rPr>
      </w:pPr>
    </w:p>
    <w:p w14:paraId="7528E5D5" w14:textId="77777777" w:rsidR="00027086" w:rsidRPr="00B83CC0" w:rsidRDefault="00027086" w:rsidP="00027086">
      <w:pPr>
        <w:rPr>
          <w:rFonts w:ascii="宋体" w:hAnsi="宋体"/>
          <w:sz w:val="24"/>
          <w:szCs w:val="24"/>
        </w:rPr>
      </w:pPr>
    </w:p>
    <w:p w14:paraId="3D061457" w14:textId="77777777" w:rsidR="00027086" w:rsidRPr="00B83CC0" w:rsidRDefault="00027086" w:rsidP="00027086">
      <w:pPr>
        <w:rPr>
          <w:rFonts w:ascii="宋体" w:hAnsi="宋体"/>
          <w:sz w:val="24"/>
          <w:szCs w:val="24"/>
        </w:rPr>
      </w:pPr>
    </w:p>
    <w:p w14:paraId="2D47201A" w14:textId="77777777" w:rsidR="00027086" w:rsidRPr="00B83CC0" w:rsidRDefault="00027086" w:rsidP="00027086">
      <w:pPr>
        <w:rPr>
          <w:rFonts w:ascii="宋体" w:hAnsi="宋体"/>
          <w:sz w:val="24"/>
          <w:szCs w:val="24"/>
        </w:rPr>
      </w:pPr>
    </w:p>
    <w:p w14:paraId="1CA75EC3" w14:textId="77777777" w:rsidR="00027086" w:rsidRPr="00B83CC0" w:rsidRDefault="00027086" w:rsidP="00027086">
      <w:pPr>
        <w:rPr>
          <w:rFonts w:ascii="宋体" w:hAnsi="宋体"/>
          <w:sz w:val="24"/>
          <w:szCs w:val="24"/>
        </w:rPr>
      </w:pPr>
    </w:p>
    <w:p w14:paraId="5BEB2618" w14:textId="77777777" w:rsidR="00027086" w:rsidRPr="00B83CC0" w:rsidRDefault="00027086" w:rsidP="00027086">
      <w:pPr>
        <w:rPr>
          <w:rFonts w:ascii="宋体" w:hAnsi="宋体"/>
          <w:sz w:val="24"/>
          <w:szCs w:val="24"/>
        </w:rPr>
      </w:pPr>
    </w:p>
    <w:p w14:paraId="67215CF4" w14:textId="77777777" w:rsidR="00027086" w:rsidRPr="00B83CC0" w:rsidRDefault="00027086" w:rsidP="00027086">
      <w:pPr>
        <w:rPr>
          <w:rFonts w:ascii="宋体" w:hAnsi="宋体"/>
          <w:sz w:val="24"/>
          <w:szCs w:val="24"/>
        </w:rPr>
      </w:pPr>
    </w:p>
    <w:p w14:paraId="05F7EE9C" w14:textId="77777777" w:rsidR="00027086" w:rsidRPr="00B83CC0" w:rsidRDefault="00027086" w:rsidP="00027086">
      <w:pPr>
        <w:rPr>
          <w:rFonts w:ascii="宋体" w:hAnsi="宋体"/>
          <w:sz w:val="24"/>
          <w:szCs w:val="24"/>
        </w:rPr>
      </w:pPr>
    </w:p>
    <w:p w14:paraId="138994B7" w14:textId="77777777" w:rsidR="00027086" w:rsidRDefault="00027086" w:rsidP="00027086">
      <w:pPr>
        <w:spacing w:line="400" w:lineRule="exact"/>
        <w:rPr>
          <w:rFonts w:ascii="楷体" w:eastAsia="楷体" w:hAnsi="楷体"/>
          <w:szCs w:val="21"/>
        </w:rPr>
      </w:pPr>
    </w:p>
    <w:p w14:paraId="201AF33E" w14:textId="77777777" w:rsidR="00027086" w:rsidRPr="007C54CE" w:rsidRDefault="00027086" w:rsidP="00027086">
      <w:pPr>
        <w:spacing w:line="400" w:lineRule="exact"/>
        <w:rPr>
          <w:rFonts w:ascii="楷体" w:eastAsia="楷体" w:hAnsi="楷体"/>
          <w:szCs w:val="21"/>
        </w:rPr>
      </w:pPr>
      <w:r>
        <w:rPr>
          <w:noProof/>
        </w:rPr>
        <mc:AlternateContent>
          <mc:Choice Requires="wps">
            <w:drawing>
              <wp:anchor distT="0" distB="0" distL="114300" distR="114300" simplePos="0" relativeHeight="251662336" behindDoc="0" locked="0" layoutInCell="1" allowOverlap="1" wp14:anchorId="3EC1B1B5" wp14:editId="27CB4878">
                <wp:simplePos x="0" y="0"/>
                <wp:positionH relativeFrom="margin">
                  <wp:align>center</wp:align>
                </wp:positionH>
                <wp:positionV relativeFrom="paragraph">
                  <wp:posOffset>191452</wp:posOffset>
                </wp:positionV>
                <wp:extent cx="3833495" cy="635"/>
                <wp:effectExtent l="0" t="0" r="0" b="0"/>
                <wp:wrapSquare wrapText="bothSides"/>
                <wp:docPr id="18" name="文本框 18"/>
                <wp:cNvGraphicFramePr/>
                <a:graphic xmlns:a="http://schemas.openxmlformats.org/drawingml/2006/main">
                  <a:graphicData uri="http://schemas.microsoft.com/office/word/2010/wordprocessingShape">
                    <wps:wsp>
                      <wps:cNvSpPr txBox="1"/>
                      <wps:spPr>
                        <a:xfrm>
                          <a:off x="0" y="0"/>
                          <a:ext cx="3833495" cy="635"/>
                        </a:xfrm>
                        <a:prstGeom prst="rect">
                          <a:avLst/>
                        </a:prstGeom>
                        <a:solidFill>
                          <a:prstClr val="white"/>
                        </a:solidFill>
                        <a:ln>
                          <a:noFill/>
                        </a:ln>
                      </wps:spPr>
                      <wps:txbx>
                        <w:txbxContent>
                          <w:p w14:paraId="059A483F" w14:textId="77777777" w:rsidR="00027086" w:rsidRPr="002A1D7B" w:rsidRDefault="00027086" w:rsidP="00027086">
                            <w:pPr>
                              <w:pStyle w:val="ae"/>
                              <w:jc w:val="center"/>
                              <w:rPr>
                                <w:rFonts w:ascii="Arial" w:eastAsia="宋体" w:hAnsi="Arial" w:cs="Arial"/>
                                <w:noProof/>
                                <w:sz w:val="18"/>
                                <w:szCs w:val="18"/>
                              </w:rPr>
                            </w:pPr>
                            <w:r w:rsidRPr="002A1D7B">
                              <w:rPr>
                                <w:rFonts w:ascii="Arial" w:hAnsi="Arial" w:cs="Arial"/>
                                <w:sz w:val="18"/>
                                <w:szCs w:val="18"/>
                              </w:rPr>
                              <w:t>图</w:t>
                            </w:r>
                            <w:r w:rsidRPr="002A1D7B">
                              <w:rPr>
                                <w:rFonts w:ascii="Arial" w:hAnsi="Arial" w:cs="Arial"/>
                                <w:sz w:val="18"/>
                                <w:szCs w:val="18"/>
                              </w:rPr>
                              <w:t xml:space="preserve">A2  </w:t>
                            </w:r>
                            <w:r w:rsidRPr="002A1D7B">
                              <w:rPr>
                                <w:rFonts w:ascii="Arial" w:hAnsi="Arial" w:cs="Arial"/>
                                <w:sz w:val="18"/>
                                <w:szCs w:val="18"/>
                              </w:rPr>
                              <w:t>国家</w:t>
                            </w:r>
                            <m:oMath>
                              <m:r>
                                <w:rPr>
                                  <w:rFonts w:ascii="Cambria Math" w:hAnsi="Cambria Math" w:cs="Arial"/>
                                  <w:sz w:val="18"/>
                                  <w:szCs w:val="18"/>
                                </w:rPr>
                                <m:t xml:space="preserve"> i </m:t>
                              </m:r>
                            </m:oMath>
                            <w:r w:rsidRPr="002A1D7B">
                              <w:rPr>
                                <w:rFonts w:ascii="Arial" w:hAnsi="Arial" w:cs="Arial"/>
                                <w:sz w:val="18"/>
                                <w:szCs w:val="18"/>
                              </w:rPr>
                              <w:t>企业利润和消费者剩余的边际增量与比例系数的关系</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C1B1B5" id="文本框 18" o:spid="_x0000_s1027" type="#_x0000_t202" style="position:absolute;left:0;text-align:left;margin-left:0;margin-top:15.05pt;width:301.85pt;height:.0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" stroked="f">
                <v:textbox style="mso-fit-shape-to-text:t" inset="0,0,0,0">
                  <w:txbxContent>
                    <w:p w14:paraId="059A483F" w14:textId="77777777" w:rsidR="00027086" w:rsidRPr="002A1D7B" w:rsidRDefault="00027086" w:rsidP="00027086">
                      <w:pPr>
                        <w:pStyle w:val="ae"/>
                        <w:jc w:val="center"/>
                        <w:rPr>
                          <w:rFonts w:ascii="Arial" w:eastAsia="宋体" w:hAnsi="Arial" w:cs="Arial"/>
                          <w:noProof/>
                          <w:sz w:val="18"/>
                          <w:szCs w:val="18"/>
                        </w:rPr>
                      </w:pPr>
                      <w:r w:rsidRPr="002A1D7B">
                        <w:rPr>
                          <w:rFonts w:ascii="Arial" w:hAnsi="Arial" w:cs="Arial"/>
                          <w:sz w:val="18"/>
                          <w:szCs w:val="18"/>
                        </w:rPr>
                        <w:t>图</w:t>
                      </w:r>
                      <w:r w:rsidRPr="002A1D7B">
                        <w:rPr>
                          <w:rFonts w:ascii="Arial" w:hAnsi="Arial" w:cs="Arial"/>
                          <w:sz w:val="18"/>
                          <w:szCs w:val="18"/>
                        </w:rPr>
                        <w:t xml:space="preserve">A2  </w:t>
                      </w:r>
                      <w:r w:rsidRPr="002A1D7B">
                        <w:rPr>
                          <w:rFonts w:ascii="Arial" w:hAnsi="Arial" w:cs="Arial"/>
                          <w:sz w:val="18"/>
                          <w:szCs w:val="18"/>
                        </w:rPr>
                        <w:t>国家</w:t>
                      </w:r>
                      <m:oMath>
                        <m:r>
                          <w:rPr>
                            <w:rFonts w:ascii="Cambria Math" w:hAnsi="Cambria Math" w:cs="Arial"/>
                            <w:sz w:val="18"/>
                            <w:szCs w:val="18"/>
                          </w:rPr>
                          <m:t xml:space="preserve"> i </m:t>
                        </m:r>
                      </m:oMath>
                      <w:r w:rsidRPr="002A1D7B">
                        <w:rPr>
                          <w:rFonts w:ascii="Arial" w:hAnsi="Arial" w:cs="Arial"/>
                          <w:sz w:val="18"/>
                          <w:szCs w:val="18"/>
                        </w:rPr>
                        <w:t>企业利润和消费者剩余的边际增量与比例系数的关系</w:t>
                      </w:r>
                    </w:p>
                  </w:txbxContent>
                </v:textbox>
                <w10:wrap type="square" anchorx="margin"/>
              </v:shape>
            </w:pict>
          </mc:Fallback>
        </mc:AlternateContent>
      </w:r>
    </w:p>
    <w:p w14:paraId="3FDD1773" w14:textId="77777777" w:rsidR="00DC6AEC" w:rsidRPr="00027086" w:rsidRDefault="00DC6AEC"/>
    <w:sectPr w:rsidR="00DC6AEC" w:rsidRPr="0002708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8479" w14:textId="77777777" w:rsidR="00027086" w:rsidRDefault="00027086" w:rsidP="00027086">
      <w:r>
        <w:separator/>
      </w:r>
    </w:p>
  </w:endnote>
  <w:endnote w:type="continuationSeparator" w:id="0">
    <w:p w14:paraId="7B55AD59" w14:textId="77777777" w:rsidR="00027086" w:rsidRDefault="00027086" w:rsidP="0002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STIX">
    <w:altName w:val="Calibri"/>
    <w:panose1 w:val="00000000000000000000"/>
    <w:charset w:val="00"/>
    <w:family w:val="modern"/>
    <w:notTrueType/>
    <w:pitch w:val="variable"/>
    <w:sig w:usb0="A0002AFF" w:usb1="4200FDFF" w:usb2="02000020"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765518"/>
      <w:docPartObj>
        <w:docPartGallery w:val="Page Numbers (Bottom of Page)"/>
        <w:docPartUnique/>
      </w:docPartObj>
    </w:sdtPr>
    <w:sdtContent>
      <w:p w14:paraId="6A945F2F" w14:textId="005EBC9D" w:rsidR="00EB47F6" w:rsidRDefault="00EB47F6">
        <w:pPr>
          <w:pStyle w:val="a5"/>
          <w:jc w:val="center"/>
        </w:pPr>
        <w:r>
          <w:fldChar w:fldCharType="begin"/>
        </w:r>
        <w:r>
          <w:instrText>PAGE   \* MERGEFORMAT</w:instrText>
        </w:r>
        <w:r>
          <w:fldChar w:fldCharType="separate"/>
        </w:r>
        <w:r>
          <w:rPr>
            <w:lang w:val="zh-CN"/>
          </w:rPr>
          <w:t>2</w:t>
        </w:r>
        <w:r>
          <w:fldChar w:fldCharType="end"/>
        </w:r>
      </w:p>
    </w:sdtContent>
  </w:sdt>
  <w:p w14:paraId="513F4A37" w14:textId="77777777" w:rsidR="00EB47F6" w:rsidRDefault="00EB47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1B37" w14:textId="77777777" w:rsidR="00027086" w:rsidRDefault="00027086" w:rsidP="00027086">
      <w:r>
        <w:separator/>
      </w:r>
    </w:p>
  </w:footnote>
  <w:footnote w:type="continuationSeparator" w:id="0">
    <w:p w14:paraId="0921AED9" w14:textId="77777777" w:rsidR="00027086" w:rsidRDefault="00027086" w:rsidP="0002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6BBE"/>
    <w:multiLevelType w:val="hybridMultilevel"/>
    <w:tmpl w:val="11A8B86A"/>
    <w:lvl w:ilvl="0" w:tplc="DE90D9D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866805"/>
    <w:multiLevelType w:val="hybridMultilevel"/>
    <w:tmpl w:val="20D01C6A"/>
    <w:lvl w:ilvl="0" w:tplc="ED0A62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F4"/>
    <w:rsid w:val="00027086"/>
    <w:rsid w:val="000465FA"/>
    <w:rsid w:val="00D56BD4"/>
    <w:rsid w:val="00D974F4"/>
    <w:rsid w:val="00DC6AEC"/>
    <w:rsid w:val="00EB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2D62D"/>
  <w15:chartTrackingRefBased/>
  <w15:docId w15:val="{BD76DA6B-9FAC-499D-B36F-9674A55C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08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0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7086"/>
    <w:rPr>
      <w:sz w:val="18"/>
      <w:szCs w:val="18"/>
    </w:rPr>
  </w:style>
  <w:style w:type="paragraph" w:styleId="a5">
    <w:name w:val="footer"/>
    <w:basedOn w:val="a"/>
    <w:link w:val="a6"/>
    <w:uiPriority w:val="99"/>
    <w:unhideWhenUsed/>
    <w:rsid w:val="00027086"/>
    <w:pPr>
      <w:tabs>
        <w:tab w:val="center" w:pos="4153"/>
        <w:tab w:val="right" w:pos="8306"/>
      </w:tabs>
      <w:snapToGrid w:val="0"/>
      <w:jc w:val="left"/>
    </w:pPr>
    <w:rPr>
      <w:sz w:val="18"/>
      <w:szCs w:val="18"/>
    </w:rPr>
  </w:style>
  <w:style w:type="character" w:customStyle="1" w:styleId="a6">
    <w:name w:val="页脚 字符"/>
    <w:basedOn w:val="a0"/>
    <w:link w:val="a5"/>
    <w:uiPriority w:val="99"/>
    <w:rsid w:val="00027086"/>
    <w:rPr>
      <w:sz w:val="18"/>
      <w:szCs w:val="18"/>
    </w:rPr>
  </w:style>
  <w:style w:type="paragraph" w:styleId="a7">
    <w:name w:val="List Paragraph"/>
    <w:basedOn w:val="a"/>
    <w:uiPriority w:val="34"/>
    <w:qFormat/>
    <w:rsid w:val="00027086"/>
    <w:pPr>
      <w:ind w:firstLineChars="200" w:firstLine="420"/>
    </w:pPr>
  </w:style>
  <w:style w:type="paragraph" w:styleId="a8">
    <w:name w:val="footnote text"/>
    <w:basedOn w:val="a"/>
    <w:link w:val="a9"/>
    <w:uiPriority w:val="99"/>
    <w:semiHidden/>
    <w:unhideWhenUsed/>
    <w:rsid w:val="00027086"/>
    <w:pPr>
      <w:snapToGrid w:val="0"/>
      <w:jc w:val="left"/>
    </w:pPr>
    <w:rPr>
      <w:sz w:val="18"/>
      <w:szCs w:val="18"/>
    </w:rPr>
  </w:style>
  <w:style w:type="character" w:customStyle="1" w:styleId="a9">
    <w:name w:val="脚注文本 字符"/>
    <w:basedOn w:val="a0"/>
    <w:link w:val="a8"/>
    <w:uiPriority w:val="99"/>
    <w:semiHidden/>
    <w:rsid w:val="00027086"/>
    <w:rPr>
      <w:rFonts w:ascii="Times New Roman" w:eastAsia="宋体" w:hAnsi="Times New Roman" w:cs="Times New Roman"/>
      <w:sz w:val="18"/>
      <w:szCs w:val="18"/>
    </w:rPr>
  </w:style>
  <w:style w:type="character" w:styleId="aa">
    <w:name w:val="footnote reference"/>
    <w:basedOn w:val="a0"/>
    <w:uiPriority w:val="99"/>
    <w:semiHidden/>
    <w:unhideWhenUsed/>
    <w:rsid w:val="00027086"/>
    <w:rPr>
      <w:vertAlign w:val="superscript"/>
    </w:rPr>
  </w:style>
  <w:style w:type="table" w:styleId="ab">
    <w:name w:val="Table Grid"/>
    <w:basedOn w:val="a1"/>
    <w:uiPriority w:val="39"/>
    <w:rsid w:val="00027086"/>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27086"/>
    <w:rPr>
      <w:color w:val="0563C1" w:themeColor="hyperlink"/>
      <w:u w:val="single"/>
    </w:rPr>
  </w:style>
  <w:style w:type="character" w:styleId="ad">
    <w:name w:val="Unresolved Mention"/>
    <w:basedOn w:val="a0"/>
    <w:uiPriority w:val="99"/>
    <w:semiHidden/>
    <w:unhideWhenUsed/>
    <w:rsid w:val="00027086"/>
    <w:rPr>
      <w:color w:val="605E5C"/>
      <w:shd w:val="clear" w:color="auto" w:fill="E1DFDD"/>
    </w:rPr>
  </w:style>
  <w:style w:type="paragraph" w:styleId="ae">
    <w:name w:val="caption"/>
    <w:basedOn w:val="a"/>
    <w:next w:val="a"/>
    <w:uiPriority w:val="35"/>
    <w:unhideWhenUsed/>
    <w:qFormat/>
    <w:rsid w:val="00027086"/>
    <w:rPr>
      <w:rFonts w:asciiTheme="majorHAnsi" w:eastAsia="黑体" w:hAnsiTheme="majorHAnsi" w:cstheme="majorBidi"/>
      <w:sz w:val="20"/>
      <w:szCs w:val="20"/>
    </w:rPr>
  </w:style>
  <w:style w:type="character" w:styleId="af">
    <w:name w:val="Placeholder Text"/>
    <w:basedOn w:val="a0"/>
    <w:uiPriority w:val="99"/>
    <w:semiHidden/>
    <w:rsid w:val="000270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屹帆</dc:creator>
  <cp:keywords/>
  <dc:description/>
  <cp:lastModifiedBy>吴 屹帆</cp:lastModifiedBy>
  <cp:revision>4</cp:revision>
  <dcterms:created xsi:type="dcterms:W3CDTF">2021-03-01T06:04:00Z</dcterms:created>
  <dcterms:modified xsi:type="dcterms:W3CDTF">2021-03-01T06:05:00Z</dcterms:modified>
</cp:coreProperties>
</file>